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ECAA1B" w14:textId="77777777" w:rsidR="005474E5" w:rsidRPr="005474E5" w:rsidRDefault="00000000">
      <w:pPr>
        <w:spacing w:before="480" w:after="480" w:line="288" w:lineRule="auto"/>
        <w:rPr>
          <w:rFonts w:ascii="Arial" w:eastAsia="等线" w:hAnsi="Arial" w:cs="Arial" w:hint="eastAsia"/>
          <w:b/>
          <w:sz w:val="52"/>
        </w:rPr>
      </w:pPr>
      <w:r>
        <w:rPr>
          <w:rFonts w:ascii="Arial" w:eastAsia="等线" w:hAnsi="Arial" w:cs="Arial"/>
          <w:b/>
          <w:sz w:val="52"/>
        </w:rPr>
        <w:t>实验四</w:t>
      </w:r>
      <w:r>
        <w:rPr>
          <w:rFonts w:ascii="Arial" w:eastAsia="等线" w:hAnsi="Arial" w:cs="Arial"/>
          <w:b/>
          <w:sz w:val="52"/>
        </w:rPr>
        <w:t xml:space="preserve"> DS18B20 </w:t>
      </w:r>
      <w:r>
        <w:rPr>
          <w:rFonts w:ascii="Arial" w:eastAsia="等线" w:hAnsi="Arial" w:cs="Arial"/>
          <w:b/>
          <w:sz w:val="52"/>
        </w:rPr>
        <w:t>温度采集实验</w:t>
      </w:r>
    </w:p>
    <w:sdt>
      <w:sdtPr>
        <w:rPr>
          <w:lang w:val="zh-CN"/>
        </w:rPr>
        <w:id w:val="-1064554860"/>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14:paraId="3846B85B" w14:textId="0E1D272F" w:rsidR="005474E5" w:rsidRDefault="005474E5">
          <w:pPr>
            <w:pStyle w:val="TOC"/>
          </w:pPr>
          <w:r>
            <w:rPr>
              <w:lang w:val="zh-CN"/>
            </w:rPr>
            <w:t>目录</w:t>
          </w:r>
        </w:p>
        <w:p w14:paraId="4E1A624E" w14:textId="59838A94" w:rsidR="005474E5" w:rsidRDefault="005474E5">
          <w:pPr>
            <w:pStyle w:val="TOC1"/>
            <w:tabs>
              <w:tab w:val="right" w:leader="dot" w:pos="8295"/>
            </w:tabs>
            <w:rPr>
              <w:noProof/>
            </w:rPr>
          </w:pPr>
          <w:r>
            <w:fldChar w:fldCharType="begin"/>
          </w:r>
          <w:r>
            <w:instrText xml:space="preserve"> TOC \o "1-3" \h \z \u </w:instrText>
          </w:r>
          <w:r>
            <w:fldChar w:fldCharType="separate"/>
          </w:r>
          <w:hyperlink w:anchor="_Toc153229549" w:history="1">
            <w:r w:rsidRPr="00826DD6">
              <w:rPr>
                <w:rStyle w:val="a3"/>
                <w:rFonts w:ascii="Arial" w:eastAsia="等线" w:hAnsi="Arial" w:cs="Arial"/>
                <w:b/>
                <w:noProof/>
              </w:rPr>
              <w:t>实验目的</w:t>
            </w:r>
            <w:r>
              <w:rPr>
                <w:noProof/>
                <w:webHidden/>
              </w:rPr>
              <w:tab/>
            </w:r>
            <w:r>
              <w:rPr>
                <w:noProof/>
                <w:webHidden/>
              </w:rPr>
              <w:fldChar w:fldCharType="begin"/>
            </w:r>
            <w:r>
              <w:rPr>
                <w:noProof/>
                <w:webHidden/>
              </w:rPr>
              <w:instrText xml:space="preserve"> PAGEREF _Toc153229549 \h </w:instrText>
            </w:r>
            <w:r>
              <w:rPr>
                <w:noProof/>
                <w:webHidden/>
              </w:rPr>
            </w:r>
            <w:r>
              <w:rPr>
                <w:noProof/>
                <w:webHidden/>
              </w:rPr>
              <w:fldChar w:fldCharType="separate"/>
            </w:r>
            <w:r>
              <w:rPr>
                <w:noProof/>
                <w:webHidden/>
              </w:rPr>
              <w:t>1</w:t>
            </w:r>
            <w:r>
              <w:rPr>
                <w:noProof/>
                <w:webHidden/>
              </w:rPr>
              <w:fldChar w:fldCharType="end"/>
            </w:r>
          </w:hyperlink>
        </w:p>
        <w:p w14:paraId="653A1B7B" w14:textId="0D48CBC5" w:rsidR="005474E5" w:rsidRDefault="005474E5">
          <w:pPr>
            <w:pStyle w:val="TOC1"/>
            <w:tabs>
              <w:tab w:val="right" w:leader="dot" w:pos="8295"/>
            </w:tabs>
            <w:rPr>
              <w:noProof/>
            </w:rPr>
          </w:pPr>
          <w:hyperlink w:anchor="_Toc153229550" w:history="1">
            <w:r w:rsidRPr="00826DD6">
              <w:rPr>
                <w:rStyle w:val="a3"/>
                <w:rFonts w:ascii="Arial" w:eastAsia="等线" w:hAnsi="Arial" w:cs="Arial"/>
                <w:b/>
                <w:noProof/>
              </w:rPr>
              <w:t>实验环境</w:t>
            </w:r>
            <w:r>
              <w:rPr>
                <w:noProof/>
                <w:webHidden/>
              </w:rPr>
              <w:tab/>
            </w:r>
            <w:r>
              <w:rPr>
                <w:noProof/>
                <w:webHidden/>
              </w:rPr>
              <w:fldChar w:fldCharType="begin"/>
            </w:r>
            <w:r>
              <w:rPr>
                <w:noProof/>
                <w:webHidden/>
              </w:rPr>
              <w:instrText xml:space="preserve"> PAGEREF _Toc153229550 \h </w:instrText>
            </w:r>
            <w:r>
              <w:rPr>
                <w:noProof/>
                <w:webHidden/>
              </w:rPr>
            </w:r>
            <w:r>
              <w:rPr>
                <w:noProof/>
                <w:webHidden/>
              </w:rPr>
              <w:fldChar w:fldCharType="separate"/>
            </w:r>
            <w:r>
              <w:rPr>
                <w:noProof/>
                <w:webHidden/>
              </w:rPr>
              <w:t>1</w:t>
            </w:r>
            <w:r>
              <w:rPr>
                <w:noProof/>
                <w:webHidden/>
              </w:rPr>
              <w:fldChar w:fldCharType="end"/>
            </w:r>
          </w:hyperlink>
        </w:p>
        <w:p w14:paraId="013D3307" w14:textId="31674169" w:rsidR="005474E5" w:rsidRDefault="005474E5">
          <w:pPr>
            <w:pStyle w:val="TOC1"/>
            <w:tabs>
              <w:tab w:val="right" w:leader="dot" w:pos="8295"/>
            </w:tabs>
            <w:rPr>
              <w:noProof/>
            </w:rPr>
          </w:pPr>
          <w:hyperlink w:anchor="_Toc153229551" w:history="1">
            <w:r w:rsidRPr="00826DD6">
              <w:rPr>
                <w:rStyle w:val="a3"/>
                <w:rFonts w:ascii="Arial" w:eastAsia="等线" w:hAnsi="Arial" w:cs="Arial"/>
                <w:b/>
                <w:noProof/>
              </w:rPr>
              <w:t>实验内容</w:t>
            </w:r>
            <w:r>
              <w:rPr>
                <w:noProof/>
                <w:webHidden/>
              </w:rPr>
              <w:tab/>
            </w:r>
            <w:r>
              <w:rPr>
                <w:noProof/>
                <w:webHidden/>
              </w:rPr>
              <w:fldChar w:fldCharType="begin"/>
            </w:r>
            <w:r>
              <w:rPr>
                <w:noProof/>
                <w:webHidden/>
              </w:rPr>
              <w:instrText xml:space="preserve"> PAGEREF _Toc153229551 \h </w:instrText>
            </w:r>
            <w:r>
              <w:rPr>
                <w:noProof/>
                <w:webHidden/>
              </w:rPr>
            </w:r>
            <w:r>
              <w:rPr>
                <w:noProof/>
                <w:webHidden/>
              </w:rPr>
              <w:fldChar w:fldCharType="separate"/>
            </w:r>
            <w:r>
              <w:rPr>
                <w:noProof/>
                <w:webHidden/>
              </w:rPr>
              <w:t>1</w:t>
            </w:r>
            <w:r>
              <w:rPr>
                <w:noProof/>
                <w:webHidden/>
              </w:rPr>
              <w:fldChar w:fldCharType="end"/>
            </w:r>
          </w:hyperlink>
        </w:p>
        <w:p w14:paraId="23DB31E4" w14:textId="12F51C22" w:rsidR="005474E5" w:rsidRDefault="005474E5">
          <w:pPr>
            <w:pStyle w:val="TOC1"/>
            <w:tabs>
              <w:tab w:val="right" w:leader="dot" w:pos="8295"/>
            </w:tabs>
            <w:rPr>
              <w:noProof/>
            </w:rPr>
          </w:pPr>
          <w:hyperlink w:anchor="_Toc153229552" w:history="1">
            <w:r w:rsidRPr="00826DD6">
              <w:rPr>
                <w:rStyle w:val="a3"/>
                <w:rFonts w:ascii="Arial" w:eastAsia="等线" w:hAnsi="Arial" w:cs="Arial"/>
                <w:b/>
                <w:noProof/>
              </w:rPr>
              <w:t>实验改进</w:t>
            </w:r>
            <w:r>
              <w:rPr>
                <w:noProof/>
                <w:webHidden/>
              </w:rPr>
              <w:tab/>
            </w:r>
            <w:r>
              <w:rPr>
                <w:noProof/>
                <w:webHidden/>
              </w:rPr>
              <w:fldChar w:fldCharType="begin"/>
            </w:r>
            <w:r>
              <w:rPr>
                <w:noProof/>
                <w:webHidden/>
              </w:rPr>
              <w:instrText xml:space="preserve"> PAGEREF _Toc153229552 \h </w:instrText>
            </w:r>
            <w:r>
              <w:rPr>
                <w:noProof/>
                <w:webHidden/>
              </w:rPr>
            </w:r>
            <w:r>
              <w:rPr>
                <w:noProof/>
                <w:webHidden/>
              </w:rPr>
              <w:fldChar w:fldCharType="separate"/>
            </w:r>
            <w:r>
              <w:rPr>
                <w:noProof/>
                <w:webHidden/>
              </w:rPr>
              <w:t>1</w:t>
            </w:r>
            <w:r>
              <w:rPr>
                <w:noProof/>
                <w:webHidden/>
              </w:rPr>
              <w:fldChar w:fldCharType="end"/>
            </w:r>
          </w:hyperlink>
        </w:p>
        <w:p w14:paraId="2B15C0F6" w14:textId="59A94A52" w:rsidR="005474E5" w:rsidRDefault="005474E5">
          <w:pPr>
            <w:pStyle w:val="TOC1"/>
            <w:tabs>
              <w:tab w:val="right" w:leader="dot" w:pos="8295"/>
            </w:tabs>
            <w:rPr>
              <w:noProof/>
            </w:rPr>
          </w:pPr>
          <w:hyperlink w:anchor="_Toc153229553" w:history="1">
            <w:r w:rsidRPr="00826DD6">
              <w:rPr>
                <w:rStyle w:val="a3"/>
                <w:rFonts w:ascii="Arial" w:eastAsia="等线" w:hAnsi="Arial" w:cs="Arial"/>
                <w:b/>
                <w:noProof/>
              </w:rPr>
              <w:t>实验原理</w:t>
            </w:r>
            <w:r>
              <w:rPr>
                <w:noProof/>
                <w:webHidden/>
              </w:rPr>
              <w:tab/>
            </w:r>
            <w:r>
              <w:rPr>
                <w:noProof/>
                <w:webHidden/>
              </w:rPr>
              <w:fldChar w:fldCharType="begin"/>
            </w:r>
            <w:r>
              <w:rPr>
                <w:noProof/>
                <w:webHidden/>
              </w:rPr>
              <w:instrText xml:space="preserve"> PAGEREF _Toc153229553 \h </w:instrText>
            </w:r>
            <w:r>
              <w:rPr>
                <w:noProof/>
                <w:webHidden/>
              </w:rPr>
            </w:r>
            <w:r>
              <w:rPr>
                <w:noProof/>
                <w:webHidden/>
              </w:rPr>
              <w:fldChar w:fldCharType="separate"/>
            </w:r>
            <w:r>
              <w:rPr>
                <w:noProof/>
                <w:webHidden/>
              </w:rPr>
              <w:t>1</w:t>
            </w:r>
            <w:r>
              <w:rPr>
                <w:noProof/>
                <w:webHidden/>
              </w:rPr>
              <w:fldChar w:fldCharType="end"/>
            </w:r>
          </w:hyperlink>
        </w:p>
        <w:p w14:paraId="7C986721" w14:textId="5D885C2C" w:rsidR="005474E5" w:rsidRDefault="005474E5">
          <w:pPr>
            <w:pStyle w:val="TOC1"/>
            <w:tabs>
              <w:tab w:val="right" w:leader="dot" w:pos="8295"/>
            </w:tabs>
            <w:rPr>
              <w:noProof/>
            </w:rPr>
          </w:pPr>
          <w:hyperlink w:anchor="_Toc153229554" w:history="1">
            <w:r w:rsidRPr="00826DD6">
              <w:rPr>
                <w:rStyle w:val="a3"/>
                <w:rFonts w:ascii="Arial" w:eastAsia="等线" w:hAnsi="Arial" w:cs="Arial"/>
                <w:b/>
                <w:noProof/>
              </w:rPr>
              <w:t xml:space="preserve">stm32cubemx </w:t>
            </w:r>
            <w:r w:rsidRPr="00826DD6">
              <w:rPr>
                <w:rStyle w:val="a3"/>
                <w:rFonts w:ascii="Arial" w:eastAsia="等线" w:hAnsi="Arial" w:cs="Arial"/>
                <w:b/>
                <w:noProof/>
              </w:rPr>
              <w:t>配置</w:t>
            </w:r>
            <w:r>
              <w:rPr>
                <w:noProof/>
                <w:webHidden/>
              </w:rPr>
              <w:tab/>
            </w:r>
            <w:r>
              <w:rPr>
                <w:noProof/>
                <w:webHidden/>
              </w:rPr>
              <w:fldChar w:fldCharType="begin"/>
            </w:r>
            <w:r>
              <w:rPr>
                <w:noProof/>
                <w:webHidden/>
              </w:rPr>
              <w:instrText xml:space="preserve"> PAGEREF _Toc153229554 \h </w:instrText>
            </w:r>
            <w:r>
              <w:rPr>
                <w:noProof/>
                <w:webHidden/>
              </w:rPr>
            </w:r>
            <w:r>
              <w:rPr>
                <w:noProof/>
                <w:webHidden/>
              </w:rPr>
              <w:fldChar w:fldCharType="separate"/>
            </w:r>
            <w:r>
              <w:rPr>
                <w:noProof/>
                <w:webHidden/>
              </w:rPr>
              <w:t>2</w:t>
            </w:r>
            <w:r>
              <w:rPr>
                <w:noProof/>
                <w:webHidden/>
              </w:rPr>
              <w:fldChar w:fldCharType="end"/>
            </w:r>
          </w:hyperlink>
        </w:p>
        <w:p w14:paraId="7DB969AA" w14:textId="1814ABE1" w:rsidR="005474E5" w:rsidRDefault="005474E5">
          <w:pPr>
            <w:pStyle w:val="TOC1"/>
            <w:tabs>
              <w:tab w:val="right" w:leader="dot" w:pos="8295"/>
            </w:tabs>
            <w:rPr>
              <w:noProof/>
            </w:rPr>
          </w:pPr>
          <w:hyperlink w:anchor="_Toc153229555" w:history="1">
            <w:r w:rsidRPr="00826DD6">
              <w:rPr>
                <w:rStyle w:val="a3"/>
                <w:rFonts w:ascii="Arial" w:eastAsia="等线" w:hAnsi="Arial" w:cs="Arial"/>
                <w:b/>
                <w:noProof/>
              </w:rPr>
              <w:t>实验步骤</w:t>
            </w:r>
            <w:r>
              <w:rPr>
                <w:noProof/>
                <w:webHidden/>
              </w:rPr>
              <w:tab/>
            </w:r>
            <w:r>
              <w:rPr>
                <w:noProof/>
                <w:webHidden/>
              </w:rPr>
              <w:fldChar w:fldCharType="begin"/>
            </w:r>
            <w:r>
              <w:rPr>
                <w:noProof/>
                <w:webHidden/>
              </w:rPr>
              <w:instrText xml:space="preserve"> PAGEREF _Toc153229555 \h </w:instrText>
            </w:r>
            <w:r>
              <w:rPr>
                <w:noProof/>
                <w:webHidden/>
              </w:rPr>
            </w:r>
            <w:r>
              <w:rPr>
                <w:noProof/>
                <w:webHidden/>
              </w:rPr>
              <w:fldChar w:fldCharType="separate"/>
            </w:r>
            <w:r>
              <w:rPr>
                <w:noProof/>
                <w:webHidden/>
              </w:rPr>
              <w:t>4</w:t>
            </w:r>
            <w:r>
              <w:rPr>
                <w:noProof/>
                <w:webHidden/>
              </w:rPr>
              <w:fldChar w:fldCharType="end"/>
            </w:r>
          </w:hyperlink>
        </w:p>
        <w:p w14:paraId="4D178CFA" w14:textId="52EDAAA9" w:rsidR="005474E5" w:rsidRDefault="005474E5">
          <w:pPr>
            <w:pStyle w:val="TOC1"/>
            <w:tabs>
              <w:tab w:val="right" w:leader="dot" w:pos="8295"/>
            </w:tabs>
            <w:rPr>
              <w:noProof/>
            </w:rPr>
          </w:pPr>
          <w:hyperlink w:anchor="_Toc153229556" w:history="1">
            <w:r w:rsidRPr="00826DD6">
              <w:rPr>
                <w:rStyle w:val="a3"/>
                <w:rFonts w:ascii="Arial" w:eastAsia="等线" w:hAnsi="Arial" w:cs="Arial"/>
                <w:b/>
                <w:noProof/>
              </w:rPr>
              <w:t>实验结果</w:t>
            </w:r>
            <w:r>
              <w:rPr>
                <w:noProof/>
                <w:webHidden/>
              </w:rPr>
              <w:tab/>
            </w:r>
            <w:r>
              <w:rPr>
                <w:noProof/>
                <w:webHidden/>
              </w:rPr>
              <w:fldChar w:fldCharType="begin"/>
            </w:r>
            <w:r>
              <w:rPr>
                <w:noProof/>
                <w:webHidden/>
              </w:rPr>
              <w:instrText xml:space="preserve"> PAGEREF _Toc153229556 \h </w:instrText>
            </w:r>
            <w:r>
              <w:rPr>
                <w:noProof/>
                <w:webHidden/>
              </w:rPr>
            </w:r>
            <w:r>
              <w:rPr>
                <w:noProof/>
                <w:webHidden/>
              </w:rPr>
              <w:fldChar w:fldCharType="separate"/>
            </w:r>
            <w:r>
              <w:rPr>
                <w:noProof/>
                <w:webHidden/>
              </w:rPr>
              <w:t>7</w:t>
            </w:r>
            <w:r>
              <w:rPr>
                <w:noProof/>
                <w:webHidden/>
              </w:rPr>
              <w:fldChar w:fldCharType="end"/>
            </w:r>
          </w:hyperlink>
        </w:p>
        <w:p w14:paraId="4E3630D7" w14:textId="20E7EA0F" w:rsidR="005474E5" w:rsidRPr="005474E5" w:rsidRDefault="005474E5" w:rsidP="005474E5">
          <w:pPr>
            <w:rPr>
              <w:rFonts w:hint="eastAsia"/>
            </w:rPr>
          </w:pPr>
          <w:r>
            <w:rPr>
              <w:b/>
              <w:bCs/>
              <w:lang w:val="zh-CN"/>
            </w:rPr>
            <w:fldChar w:fldCharType="end"/>
          </w:r>
        </w:p>
      </w:sdtContent>
    </w:sdt>
    <w:p w14:paraId="7E5C2A15" w14:textId="77777777" w:rsidR="0014359D" w:rsidRDefault="00000000">
      <w:pPr>
        <w:spacing w:before="380" w:after="140" w:line="288" w:lineRule="auto"/>
        <w:jc w:val="left"/>
        <w:outlineLvl w:val="0"/>
      </w:pPr>
      <w:bookmarkStart w:id="0" w:name="_Toc153229549"/>
      <w:r>
        <w:rPr>
          <w:rFonts w:ascii="Arial" w:eastAsia="等线" w:hAnsi="Arial" w:cs="Arial"/>
          <w:b/>
          <w:sz w:val="36"/>
        </w:rPr>
        <w:t>实验目的</w:t>
      </w:r>
      <w:bookmarkEnd w:id="0"/>
    </w:p>
    <w:p w14:paraId="30C768CE" w14:textId="77777777" w:rsidR="0014359D" w:rsidRDefault="00000000">
      <w:pPr>
        <w:spacing w:before="120" w:after="120" w:line="288" w:lineRule="auto"/>
        <w:jc w:val="left"/>
      </w:pPr>
      <w:r>
        <w:rPr>
          <w:rFonts w:ascii="Arial" w:eastAsia="等线" w:hAnsi="Arial" w:cs="Arial"/>
          <w:sz w:val="22"/>
        </w:rPr>
        <w:t>了解温度传感器的概念和用途；了解</w:t>
      </w:r>
      <w:r>
        <w:rPr>
          <w:rFonts w:ascii="Arial" w:eastAsia="等线" w:hAnsi="Arial" w:cs="Arial"/>
          <w:sz w:val="22"/>
        </w:rPr>
        <w:t>18B20</w:t>
      </w:r>
      <w:r>
        <w:rPr>
          <w:rFonts w:ascii="Arial" w:eastAsia="等线" w:hAnsi="Arial" w:cs="Arial"/>
          <w:sz w:val="22"/>
        </w:rPr>
        <w:t>温度传感器的特性和实现原理；了解如何用程序采集当前温度值。</w:t>
      </w:r>
    </w:p>
    <w:p w14:paraId="6D0C865E" w14:textId="77777777" w:rsidR="0014359D" w:rsidRDefault="00000000">
      <w:pPr>
        <w:spacing w:before="380" w:after="140" w:line="288" w:lineRule="auto"/>
        <w:jc w:val="left"/>
        <w:outlineLvl w:val="0"/>
      </w:pPr>
      <w:bookmarkStart w:id="1" w:name="_Toc153229550"/>
      <w:r>
        <w:rPr>
          <w:rFonts w:ascii="Arial" w:eastAsia="等线" w:hAnsi="Arial" w:cs="Arial"/>
          <w:b/>
          <w:sz w:val="36"/>
        </w:rPr>
        <w:t>实验环境</w:t>
      </w:r>
      <w:bookmarkEnd w:id="1"/>
    </w:p>
    <w:p w14:paraId="148BB4B2" w14:textId="77777777" w:rsidR="0014359D" w:rsidRDefault="00000000">
      <w:pPr>
        <w:spacing w:before="120" w:after="120" w:line="288" w:lineRule="auto"/>
        <w:jc w:val="left"/>
      </w:pPr>
      <w:r>
        <w:rPr>
          <w:rFonts w:ascii="Arial" w:eastAsia="等线" w:hAnsi="Arial" w:cs="Arial"/>
          <w:sz w:val="22"/>
        </w:rPr>
        <w:t xml:space="preserve">(1) FS-STM32F407 </w:t>
      </w:r>
      <w:r>
        <w:rPr>
          <w:rFonts w:ascii="Arial" w:eastAsia="等线" w:hAnsi="Arial" w:cs="Arial"/>
          <w:sz w:val="22"/>
        </w:rPr>
        <w:t>开发平台</w:t>
      </w:r>
    </w:p>
    <w:p w14:paraId="4E9FBD8C" w14:textId="77777777" w:rsidR="0014359D" w:rsidRDefault="00000000">
      <w:pPr>
        <w:spacing w:before="120" w:after="120" w:line="288" w:lineRule="auto"/>
        <w:jc w:val="left"/>
      </w:pPr>
      <w:r>
        <w:rPr>
          <w:rFonts w:ascii="Arial" w:eastAsia="等线" w:hAnsi="Arial" w:cs="Arial"/>
          <w:sz w:val="22"/>
        </w:rPr>
        <w:t xml:space="preserve">(2) ST-T-Link </w:t>
      </w:r>
      <w:r>
        <w:rPr>
          <w:rFonts w:ascii="Arial" w:eastAsia="等线" w:hAnsi="Arial" w:cs="Arial"/>
          <w:sz w:val="22"/>
        </w:rPr>
        <w:t>仿真器</w:t>
      </w:r>
    </w:p>
    <w:p w14:paraId="61377621" w14:textId="77777777" w:rsidR="0014359D" w:rsidRDefault="00000000">
      <w:pPr>
        <w:spacing w:before="120" w:after="120" w:line="288" w:lineRule="auto"/>
        <w:jc w:val="left"/>
      </w:pPr>
      <w:r>
        <w:rPr>
          <w:rFonts w:ascii="Arial" w:eastAsia="等线" w:hAnsi="Arial" w:cs="Arial"/>
          <w:sz w:val="22"/>
        </w:rPr>
        <w:t xml:space="preserve">(3) </w:t>
      </w:r>
      <w:proofErr w:type="spellStart"/>
      <w:r>
        <w:rPr>
          <w:rFonts w:ascii="Arial" w:eastAsia="等线" w:hAnsi="Arial" w:cs="Arial"/>
          <w:sz w:val="22"/>
        </w:rPr>
        <w:t>RealView</w:t>
      </w:r>
      <w:proofErr w:type="spellEnd"/>
      <w:r>
        <w:rPr>
          <w:rFonts w:ascii="Arial" w:eastAsia="等线" w:hAnsi="Arial" w:cs="Arial"/>
          <w:sz w:val="22"/>
        </w:rPr>
        <w:t xml:space="preserve"> MDK5.23 </w:t>
      </w:r>
      <w:r>
        <w:rPr>
          <w:rFonts w:ascii="Arial" w:eastAsia="等线" w:hAnsi="Arial" w:cs="Arial"/>
          <w:sz w:val="22"/>
        </w:rPr>
        <w:t>集成开发软件</w:t>
      </w:r>
    </w:p>
    <w:p w14:paraId="27BBBAC3" w14:textId="77777777" w:rsidR="0014359D" w:rsidRDefault="00000000">
      <w:pPr>
        <w:spacing w:before="120" w:after="120" w:line="288" w:lineRule="auto"/>
        <w:jc w:val="left"/>
      </w:pPr>
      <w:r>
        <w:rPr>
          <w:rFonts w:ascii="Arial" w:eastAsia="等线" w:hAnsi="Arial" w:cs="Arial"/>
          <w:sz w:val="22"/>
        </w:rPr>
        <w:t xml:space="preserve">(4) STM32CUBEMX </w:t>
      </w:r>
      <w:r>
        <w:rPr>
          <w:rFonts w:ascii="Arial" w:eastAsia="等线" w:hAnsi="Arial" w:cs="Arial"/>
          <w:sz w:val="22"/>
        </w:rPr>
        <w:t>图形开发软件</w:t>
      </w:r>
    </w:p>
    <w:p w14:paraId="67F89E75" w14:textId="77777777" w:rsidR="0014359D" w:rsidRDefault="00000000">
      <w:pPr>
        <w:spacing w:before="120" w:after="120" w:line="288" w:lineRule="auto"/>
        <w:jc w:val="left"/>
      </w:pPr>
      <w:r>
        <w:rPr>
          <w:rFonts w:ascii="Arial" w:eastAsia="等线" w:hAnsi="Arial" w:cs="Arial"/>
          <w:sz w:val="22"/>
        </w:rPr>
        <w:t xml:space="preserve">(5) PC </w:t>
      </w:r>
      <w:r>
        <w:rPr>
          <w:rFonts w:ascii="Arial" w:eastAsia="等线" w:hAnsi="Arial" w:cs="Arial"/>
          <w:sz w:val="22"/>
        </w:rPr>
        <w:t>机</w:t>
      </w:r>
      <w:r>
        <w:rPr>
          <w:rFonts w:ascii="Arial" w:eastAsia="等线" w:hAnsi="Arial" w:cs="Arial"/>
          <w:sz w:val="22"/>
        </w:rPr>
        <w:t xml:space="preserve"> XP</w:t>
      </w:r>
      <w:r>
        <w:rPr>
          <w:rFonts w:ascii="Arial" w:eastAsia="等线" w:hAnsi="Arial" w:cs="Arial"/>
          <w:sz w:val="22"/>
        </w:rPr>
        <w:t>、</w:t>
      </w:r>
      <w:r>
        <w:rPr>
          <w:rFonts w:ascii="Arial" w:eastAsia="等线" w:hAnsi="Arial" w:cs="Arial"/>
          <w:sz w:val="22"/>
        </w:rPr>
        <w:t>Window7/8/10 (32/64bit)</w:t>
      </w:r>
    </w:p>
    <w:p w14:paraId="47E3E39E" w14:textId="77777777" w:rsidR="0014359D" w:rsidRDefault="00000000">
      <w:pPr>
        <w:spacing w:before="120" w:after="120" w:line="288" w:lineRule="auto"/>
        <w:jc w:val="left"/>
      </w:pPr>
      <w:r>
        <w:rPr>
          <w:rFonts w:ascii="Arial" w:eastAsia="等线" w:hAnsi="Arial" w:cs="Arial"/>
          <w:sz w:val="22"/>
        </w:rPr>
        <w:t xml:space="preserve">(6) </w:t>
      </w:r>
      <w:r>
        <w:rPr>
          <w:rFonts w:ascii="Arial" w:eastAsia="等线" w:hAnsi="Arial" w:cs="Arial"/>
          <w:sz w:val="22"/>
        </w:rPr>
        <w:t>串口调试工具</w:t>
      </w:r>
    </w:p>
    <w:p w14:paraId="0C9FFA92" w14:textId="77777777" w:rsidR="0014359D" w:rsidRDefault="00000000">
      <w:pPr>
        <w:spacing w:before="120" w:after="120" w:line="288" w:lineRule="auto"/>
        <w:jc w:val="left"/>
      </w:pPr>
      <w:r>
        <w:rPr>
          <w:rFonts w:ascii="Arial" w:eastAsia="等线" w:hAnsi="Arial" w:cs="Arial"/>
          <w:sz w:val="22"/>
        </w:rPr>
        <w:t xml:space="preserve">(7) </w:t>
      </w:r>
      <w:proofErr w:type="spellStart"/>
      <w:r>
        <w:rPr>
          <w:rFonts w:ascii="Arial" w:eastAsia="等线" w:hAnsi="Arial" w:cs="Arial"/>
          <w:sz w:val="22"/>
        </w:rPr>
        <w:t>miniUSB</w:t>
      </w:r>
      <w:proofErr w:type="spellEnd"/>
      <w:r>
        <w:rPr>
          <w:rFonts w:ascii="Arial" w:eastAsia="等线" w:hAnsi="Arial" w:cs="Arial"/>
          <w:sz w:val="22"/>
        </w:rPr>
        <w:t xml:space="preserve"> </w:t>
      </w:r>
      <w:r>
        <w:rPr>
          <w:rFonts w:ascii="Arial" w:eastAsia="等线" w:hAnsi="Arial" w:cs="Arial"/>
          <w:sz w:val="22"/>
        </w:rPr>
        <w:t>线</w:t>
      </w:r>
    </w:p>
    <w:p w14:paraId="705C622B" w14:textId="77777777" w:rsidR="0014359D" w:rsidRDefault="00000000">
      <w:pPr>
        <w:spacing w:before="380" w:after="140" w:line="288" w:lineRule="auto"/>
        <w:jc w:val="left"/>
        <w:outlineLvl w:val="0"/>
      </w:pPr>
      <w:bookmarkStart w:id="2" w:name="_Toc153229551"/>
      <w:r>
        <w:rPr>
          <w:rFonts w:ascii="Arial" w:eastAsia="等线" w:hAnsi="Arial" w:cs="Arial"/>
          <w:b/>
          <w:sz w:val="36"/>
        </w:rPr>
        <w:t>实验内容</w:t>
      </w:r>
      <w:bookmarkEnd w:id="2"/>
    </w:p>
    <w:p w14:paraId="232EEF21" w14:textId="77777777" w:rsidR="0014359D" w:rsidRDefault="00000000">
      <w:pPr>
        <w:spacing w:before="120" w:after="120" w:line="288" w:lineRule="auto"/>
        <w:ind w:firstLine="420"/>
        <w:jc w:val="left"/>
      </w:pPr>
      <w:r>
        <w:rPr>
          <w:rFonts w:ascii="Arial" w:eastAsia="等线" w:hAnsi="Arial" w:cs="Arial"/>
          <w:sz w:val="22"/>
        </w:rPr>
        <w:t>在了解了有关</w:t>
      </w:r>
      <w:r>
        <w:rPr>
          <w:rFonts w:ascii="Arial" w:eastAsia="等线" w:hAnsi="Arial" w:cs="Arial"/>
          <w:sz w:val="22"/>
        </w:rPr>
        <w:t xml:space="preserve"> 18B20 </w:t>
      </w:r>
      <w:r>
        <w:rPr>
          <w:rFonts w:ascii="Arial" w:eastAsia="等线" w:hAnsi="Arial" w:cs="Arial"/>
          <w:sz w:val="22"/>
        </w:rPr>
        <w:t>温度传感器有关介绍之后，编写温度采集程序，实现将采集到的温度从串口</w:t>
      </w:r>
      <w:r>
        <w:rPr>
          <w:rFonts w:ascii="Arial" w:eastAsia="等线" w:hAnsi="Arial" w:cs="Arial"/>
          <w:sz w:val="22"/>
        </w:rPr>
        <w:t xml:space="preserve"> 1 </w:t>
      </w:r>
      <w:r>
        <w:rPr>
          <w:rFonts w:ascii="Arial" w:eastAsia="等线" w:hAnsi="Arial" w:cs="Arial"/>
          <w:sz w:val="22"/>
        </w:rPr>
        <w:t>打印出来的功能。调试编译好程序后，将程序下载到</w:t>
      </w:r>
      <w:r>
        <w:rPr>
          <w:rFonts w:ascii="Arial" w:eastAsia="等线" w:hAnsi="Arial" w:cs="Arial"/>
          <w:sz w:val="22"/>
        </w:rPr>
        <w:t xml:space="preserve"> FS-STM32F407 </w:t>
      </w:r>
      <w:r>
        <w:rPr>
          <w:rFonts w:ascii="Arial" w:eastAsia="等线" w:hAnsi="Arial" w:cs="Arial"/>
          <w:sz w:val="22"/>
        </w:rPr>
        <w:t>开发板，按复位键观察实验现象。</w:t>
      </w:r>
    </w:p>
    <w:p w14:paraId="5A9880DB" w14:textId="77777777" w:rsidR="0014359D" w:rsidRDefault="00000000">
      <w:pPr>
        <w:spacing w:before="380" w:after="140" w:line="288" w:lineRule="auto"/>
        <w:jc w:val="left"/>
        <w:outlineLvl w:val="0"/>
      </w:pPr>
      <w:bookmarkStart w:id="3" w:name="_Toc153229552"/>
      <w:r>
        <w:rPr>
          <w:rFonts w:ascii="Arial" w:eastAsia="等线" w:hAnsi="Arial" w:cs="Arial"/>
          <w:b/>
          <w:sz w:val="36"/>
        </w:rPr>
        <w:lastRenderedPageBreak/>
        <w:t>实验改进</w:t>
      </w:r>
      <w:bookmarkEnd w:id="3"/>
    </w:p>
    <w:p w14:paraId="2794306B" w14:textId="77777777" w:rsidR="0014359D" w:rsidRDefault="00000000">
      <w:pPr>
        <w:spacing w:before="120" w:after="120" w:line="288" w:lineRule="auto"/>
        <w:ind w:firstLine="420"/>
        <w:jc w:val="left"/>
      </w:pPr>
      <w:r>
        <w:rPr>
          <w:rFonts w:ascii="Arial" w:eastAsia="等线" w:hAnsi="Arial" w:cs="Arial"/>
          <w:sz w:val="22"/>
        </w:rPr>
        <w:t>在彩屏上同步显示温度计示数，并且可以根据按键调节显示的模式。</w:t>
      </w:r>
    </w:p>
    <w:p w14:paraId="7B12510F" w14:textId="77777777" w:rsidR="0014359D" w:rsidRDefault="00000000">
      <w:pPr>
        <w:spacing w:before="380" w:after="140" w:line="288" w:lineRule="auto"/>
        <w:jc w:val="left"/>
        <w:outlineLvl w:val="0"/>
      </w:pPr>
      <w:bookmarkStart w:id="4" w:name="_Toc153229553"/>
      <w:r>
        <w:rPr>
          <w:rFonts w:ascii="Arial" w:eastAsia="等线" w:hAnsi="Arial" w:cs="Arial"/>
          <w:b/>
          <w:sz w:val="36"/>
        </w:rPr>
        <w:t>实验原理</w:t>
      </w:r>
      <w:bookmarkEnd w:id="4"/>
    </w:p>
    <w:p w14:paraId="08BCA4A3" w14:textId="77777777" w:rsidR="0014359D" w:rsidRDefault="00000000">
      <w:pPr>
        <w:spacing w:before="120" w:after="120" w:line="288" w:lineRule="auto"/>
        <w:ind w:firstLine="420"/>
        <w:jc w:val="left"/>
      </w:pPr>
      <w:r>
        <w:rPr>
          <w:rFonts w:ascii="Arial" w:eastAsia="等线" w:hAnsi="Arial" w:cs="Arial"/>
          <w:sz w:val="22"/>
        </w:rPr>
        <w:t xml:space="preserve">18B20 </w:t>
      </w:r>
      <w:r>
        <w:rPr>
          <w:rFonts w:ascii="Arial" w:eastAsia="等线" w:hAnsi="Arial" w:cs="Arial"/>
          <w:sz w:val="22"/>
        </w:rPr>
        <w:t>温度传感器内部的测温原理图，通过该图我们认识</w:t>
      </w:r>
      <w:r>
        <w:rPr>
          <w:rFonts w:ascii="Arial" w:eastAsia="等线" w:hAnsi="Arial" w:cs="Arial"/>
          <w:sz w:val="22"/>
        </w:rPr>
        <w:t xml:space="preserve"> 18B20 </w:t>
      </w:r>
      <w:r>
        <w:rPr>
          <w:rFonts w:ascii="Arial" w:eastAsia="等线" w:hAnsi="Arial" w:cs="Arial"/>
          <w:sz w:val="22"/>
        </w:rPr>
        <w:t>温度传感器是如何实现测温原理的。</w:t>
      </w:r>
    </w:p>
    <w:p w14:paraId="4804C22D" w14:textId="77777777" w:rsidR="0014359D" w:rsidRDefault="00000000">
      <w:pPr>
        <w:spacing w:before="120" w:after="120" w:line="288" w:lineRule="auto"/>
        <w:jc w:val="center"/>
      </w:pPr>
      <w:r>
        <w:rPr>
          <w:noProof/>
        </w:rPr>
        <w:drawing>
          <wp:inline distT="0" distB="0" distL="0" distR="0" wp14:anchorId="4A380203" wp14:editId="61B20FD8">
            <wp:extent cx="5257800" cy="3181350"/>
            <wp:effectExtent l="0" t="0" r="0" b="0"/>
            <wp:docPr id="341333138"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8"/>
                    <a:stretch>
                      <a:fillRect/>
                    </a:stretch>
                  </pic:blipFill>
                  <pic:spPr>
                    <a:xfrm>
                      <a:off x="0" y="0"/>
                      <a:ext cx="5257800" cy="3181350"/>
                    </a:xfrm>
                    <a:prstGeom prst="rect">
                      <a:avLst/>
                    </a:prstGeom>
                  </pic:spPr>
                </pic:pic>
              </a:graphicData>
            </a:graphic>
          </wp:inline>
        </w:drawing>
      </w:r>
    </w:p>
    <w:p w14:paraId="799A24B1" w14:textId="77777777" w:rsidR="0014359D" w:rsidRDefault="00000000">
      <w:pPr>
        <w:spacing w:before="380" w:after="140" w:line="288" w:lineRule="auto"/>
        <w:jc w:val="left"/>
        <w:outlineLvl w:val="0"/>
      </w:pPr>
      <w:bookmarkStart w:id="5" w:name="_Toc153229554"/>
      <w:r>
        <w:rPr>
          <w:rFonts w:ascii="Arial" w:eastAsia="等线" w:hAnsi="Arial" w:cs="Arial"/>
          <w:b/>
          <w:sz w:val="36"/>
        </w:rPr>
        <w:t xml:space="preserve">stm32cubemx </w:t>
      </w:r>
      <w:r>
        <w:rPr>
          <w:rFonts w:ascii="Arial" w:eastAsia="等线" w:hAnsi="Arial" w:cs="Arial"/>
          <w:b/>
          <w:sz w:val="36"/>
        </w:rPr>
        <w:t>配置</w:t>
      </w:r>
      <w:bookmarkEnd w:id="5"/>
    </w:p>
    <w:p w14:paraId="297E8D2B" w14:textId="77777777" w:rsidR="0014359D" w:rsidRDefault="00000000">
      <w:pPr>
        <w:spacing w:before="120" w:after="120" w:line="288" w:lineRule="auto"/>
        <w:jc w:val="left"/>
      </w:pPr>
      <w:r>
        <w:rPr>
          <w:rFonts w:ascii="Arial" w:eastAsia="等线" w:hAnsi="Arial" w:cs="Arial"/>
          <w:sz w:val="22"/>
        </w:rPr>
        <w:t>彩屏模块端口配置：</w:t>
      </w:r>
    </w:p>
    <w:p w14:paraId="76FA6FA1" w14:textId="77777777" w:rsidR="0014359D" w:rsidRDefault="00000000">
      <w:pPr>
        <w:spacing w:before="120" w:after="120" w:line="288" w:lineRule="auto"/>
        <w:jc w:val="center"/>
      </w:pPr>
      <w:r>
        <w:rPr>
          <w:noProof/>
        </w:rPr>
        <w:lastRenderedPageBreak/>
        <w:drawing>
          <wp:inline distT="0" distB="0" distL="0" distR="0" wp14:anchorId="0716BABF" wp14:editId="0E06ECBC">
            <wp:extent cx="5257800" cy="2781300"/>
            <wp:effectExtent l="0" t="0" r="0" b="0"/>
            <wp:docPr id="1"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9"/>
                    <a:stretch>
                      <a:fillRect/>
                    </a:stretch>
                  </pic:blipFill>
                  <pic:spPr>
                    <a:xfrm>
                      <a:off x="0" y="0"/>
                      <a:ext cx="5257800" cy="2781300"/>
                    </a:xfrm>
                    <a:prstGeom prst="rect">
                      <a:avLst/>
                    </a:prstGeom>
                  </pic:spPr>
                </pic:pic>
              </a:graphicData>
            </a:graphic>
          </wp:inline>
        </w:drawing>
      </w:r>
    </w:p>
    <w:p w14:paraId="0099587F" w14:textId="77777777" w:rsidR="0014359D" w:rsidRDefault="00000000">
      <w:pPr>
        <w:spacing w:before="120" w:after="120" w:line="288" w:lineRule="auto"/>
        <w:jc w:val="left"/>
      </w:pPr>
      <w:r>
        <w:rPr>
          <w:rFonts w:ascii="Arial" w:eastAsia="等线" w:hAnsi="Arial" w:cs="Arial"/>
          <w:sz w:val="22"/>
        </w:rPr>
        <w:t>串口模块端口配置：</w:t>
      </w:r>
    </w:p>
    <w:p w14:paraId="15E4ADEC" w14:textId="77777777" w:rsidR="0014359D" w:rsidRDefault="00000000">
      <w:pPr>
        <w:spacing w:before="120" w:after="120" w:line="288" w:lineRule="auto"/>
        <w:jc w:val="center"/>
      </w:pPr>
      <w:r>
        <w:rPr>
          <w:noProof/>
        </w:rPr>
        <w:drawing>
          <wp:inline distT="0" distB="0" distL="0" distR="0" wp14:anchorId="3AB49661" wp14:editId="3CF9D5EA">
            <wp:extent cx="5257800" cy="2781300"/>
            <wp:effectExtent l="0" t="0" r="0" b="0"/>
            <wp:docPr id="2"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10"/>
                    <a:stretch>
                      <a:fillRect/>
                    </a:stretch>
                  </pic:blipFill>
                  <pic:spPr>
                    <a:xfrm>
                      <a:off x="0" y="0"/>
                      <a:ext cx="5257800" cy="2781300"/>
                    </a:xfrm>
                    <a:prstGeom prst="rect">
                      <a:avLst/>
                    </a:prstGeom>
                  </pic:spPr>
                </pic:pic>
              </a:graphicData>
            </a:graphic>
          </wp:inline>
        </w:drawing>
      </w:r>
    </w:p>
    <w:p w14:paraId="00F0E98B" w14:textId="77777777" w:rsidR="0014359D" w:rsidRDefault="00000000">
      <w:pPr>
        <w:spacing w:before="120" w:after="120" w:line="288" w:lineRule="auto"/>
        <w:jc w:val="left"/>
      </w:pPr>
      <w:r>
        <w:rPr>
          <w:rFonts w:ascii="Arial" w:eastAsia="等线" w:hAnsi="Arial" w:cs="Arial"/>
          <w:sz w:val="22"/>
        </w:rPr>
        <w:t>时钟模块配置：</w:t>
      </w:r>
    </w:p>
    <w:p w14:paraId="353C17F5" w14:textId="77777777" w:rsidR="0014359D" w:rsidRDefault="00000000">
      <w:pPr>
        <w:spacing w:before="120" w:after="120" w:line="288" w:lineRule="auto"/>
        <w:jc w:val="center"/>
      </w:pPr>
      <w:r>
        <w:rPr>
          <w:noProof/>
        </w:rPr>
        <w:lastRenderedPageBreak/>
        <w:drawing>
          <wp:inline distT="0" distB="0" distL="0" distR="0" wp14:anchorId="57904135" wp14:editId="542267DE">
            <wp:extent cx="5257800" cy="2771775"/>
            <wp:effectExtent l="0" t="0" r="0" b="0"/>
            <wp:docPr id="3"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1"/>
                    <a:stretch>
                      <a:fillRect/>
                    </a:stretch>
                  </pic:blipFill>
                  <pic:spPr>
                    <a:xfrm>
                      <a:off x="0" y="0"/>
                      <a:ext cx="5257800" cy="2771775"/>
                    </a:xfrm>
                    <a:prstGeom prst="rect">
                      <a:avLst/>
                    </a:prstGeom>
                  </pic:spPr>
                </pic:pic>
              </a:graphicData>
            </a:graphic>
          </wp:inline>
        </w:drawing>
      </w:r>
    </w:p>
    <w:p w14:paraId="5D6FD268" w14:textId="77777777" w:rsidR="0014359D" w:rsidRDefault="00000000">
      <w:pPr>
        <w:spacing w:before="120" w:after="120" w:line="288" w:lineRule="auto"/>
        <w:jc w:val="left"/>
      </w:pPr>
      <w:r>
        <w:rPr>
          <w:rFonts w:ascii="Arial" w:eastAsia="等线" w:hAnsi="Arial" w:cs="Arial"/>
          <w:sz w:val="22"/>
        </w:rPr>
        <w:t>详细配置：</w:t>
      </w:r>
    </w:p>
    <w:p w14:paraId="25E7B68D" w14:textId="77777777" w:rsidR="0014359D" w:rsidRDefault="00000000">
      <w:pPr>
        <w:spacing w:before="120" w:after="120" w:line="288" w:lineRule="auto"/>
        <w:jc w:val="center"/>
      </w:pPr>
      <w:r>
        <w:rPr>
          <w:noProof/>
        </w:rPr>
        <w:drawing>
          <wp:inline distT="0" distB="0" distL="0" distR="0" wp14:anchorId="46F792C7" wp14:editId="22C6C20C">
            <wp:extent cx="5257800" cy="2771775"/>
            <wp:effectExtent l="0" t="0" r="0" b="0"/>
            <wp:docPr id="4"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2"/>
                    <a:stretch>
                      <a:fillRect/>
                    </a:stretch>
                  </pic:blipFill>
                  <pic:spPr>
                    <a:xfrm>
                      <a:off x="0" y="0"/>
                      <a:ext cx="5257800" cy="2771775"/>
                    </a:xfrm>
                    <a:prstGeom prst="rect">
                      <a:avLst/>
                    </a:prstGeom>
                  </pic:spPr>
                </pic:pic>
              </a:graphicData>
            </a:graphic>
          </wp:inline>
        </w:drawing>
      </w:r>
    </w:p>
    <w:p w14:paraId="4552FFBC" w14:textId="77777777" w:rsidR="0014359D" w:rsidRDefault="00000000">
      <w:pPr>
        <w:spacing w:before="120" w:after="120" w:line="288" w:lineRule="auto"/>
        <w:jc w:val="center"/>
      </w:pPr>
      <w:r>
        <w:rPr>
          <w:noProof/>
        </w:rPr>
        <w:drawing>
          <wp:inline distT="0" distB="0" distL="0" distR="0" wp14:anchorId="3E0F1376" wp14:editId="636A6C2F">
            <wp:extent cx="5257800" cy="2762250"/>
            <wp:effectExtent l="0" t="0" r="0" b="0"/>
            <wp:docPr id="5"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3"/>
                    <a:stretch>
                      <a:fillRect/>
                    </a:stretch>
                  </pic:blipFill>
                  <pic:spPr>
                    <a:xfrm>
                      <a:off x="0" y="0"/>
                      <a:ext cx="5257800" cy="2762250"/>
                    </a:xfrm>
                    <a:prstGeom prst="rect">
                      <a:avLst/>
                    </a:prstGeom>
                  </pic:spPr>
                </pic:pic>
              </a:graphicData>
            </a:graphic>
          </wp:inline>
        </w:drawing>
      </w:r>
    </w:p>
    <w:p w14:paraId="1C29B833" w14:textId="77777777" w:rsidR="0014359D" w:rsidRDefault="00000000">
      <w:pPr>
        <w:spacing w:before="380" w:after="140" w:line="288" w:lineRule="auto"/>
        <w:jc w:val="left"/>
        <w:outlineLvl w:val="0"/>
      </w:pPr>
      <w:bookmarkStart w:id="6" w:name="_Toc153229555"/>
      <w:r>
        <w:rPr>
          <w:rFonts w:ascii="Arial" w:eastAsia="等线" w:hAnsi="Arial" w:cs="Arial"/>
          <w:b/>
          <w:sz w:val="36"/>
        </w:rPr>
        <w:lastRenderedPageBreak/>
        <w:t>实验步骤</w:t>
      </w:r>
      <w:bookmarkEnd w:id="6"/>
    </w:p>
    <w:p w14:paraId="078C3B65" w14:textId="77777777" w:rsidR="0014359D" w:rsidRDefault="00000000">
      <w:pPr>
        <w:numPr>
          <w:ilvl w:val="0"/>
          <w:numId w:val="1"/>
        </w:numPr>
        <w:spacing w:before="120" w:after="120" w:line="288" w:lineRule="auto"/>
        <w:jc w:val="left"/>
      </w:pPr>
      <w:r>
        <w:rPr>
          <w:rFonts w:ascii="Arial" w:eastAsia="等线" w:hAnsi="Arial" w:cs="Arial"/>
          <w:sz w:val="22"/>
        </w:rPr>
        <w:t>打开工程目录【</w:t>
      </w:r>
      <w:r>
        <w:rPr>
          <w:rFonts w:ascii="Arial" w:eastAsia="等线" w:hAnsi="Arial" w:cs="Arial"/>
          <w:sz w:val="22"/>
        </w:rPr>
        <w:t xml:space="preserve">ARM Cortex-M4 </w:t>
      </w:r>
      <w:r>
        <w:rPr>
          <w:rFonts w:ascii="Arial" w:eastAsia="等线" w:hAnsi="Arial" w:cs="Arial"/>
          <w:sz w:val="22"/>
        </w:rPr>
        <w:t>实验平台</w:t>
      </w:r>
      <w:r>
        <w:rPr>
          <w:rFonts w:ascii="Arial" w:eastAsia="等线" w:hAnsi="Arial" w:cs="Arial"/>
          <w:sz w:val="22"/>
        </w:rPr>
        <w:t>\</w:t>
      </w:r>
      <w:r>
        <w:rPr>
          <w:rFonts w:ascii="Arial" w:eastAsia="等线" w:hAnsi="Arial" w:cs="Arial"/>
          <w:sz w:val="22"/>
        </w:rPr>
        <w:t>程序源码</w:t>
      </w:r>
      <w:r>
        <w:rPr>
          <w:rFonts w:ascii="Arial" w:eastAsia="等线" w:hAnsi="Arial" w:cs="Arial"/>
          <w:sz w:val="22"/>
        </w:rPr>
        <w:t>\11_DS18B20</w:t>
      </w:r>
      <w:r>
        <w:rPr>
          <w:rFonts w:ascii="Arial" w:eastAsia="等线" w:hAnsi="Arial" w:cs="Arial"/>
          <w:sz w:val="22"/>
        </w:rPr>
        <w:t>】。</w:t>
      </w:r>
    </w:p>
    <w:p w14:paraId="29CF5461" w14:textId="77777777" w:rsidR="0014359D" w:rsidRDefault="00000000">
      <w:pPr>
        <w:numPr>
          <w:ilvl w:val="0"/>
          <w:numId w:val="2"/>
        </w:numPr>
        <w:spacing w:before="120" w:after="120" w:line="288" w:lineRule="auto"/>
        <w:jc w:val="left"/>
      </w:pPr>
      <w:r>
        <w:rPr>
          <w:rFonts w:ascii="Arial" w:eastAsia="等线" w:hAnsi="Arial" w:cs="Arial"/>
          <w:sz w:val="22"/>
        </w:rPr>
        <w:t>对工程进行编译调试，修改代码如下：</w:t>
      </w:r>
    </w:p>
    <w:p w14:paraId="11E4DA0B" w14:textId="77777777" w:rsidR="0014359D" w:rsidRDefault="00000000">
      <w:pPr>
        <w:spacing w:before="120" w:after="120" w:line="288" w:lineRule="auto"/>
        <w:jc w:val="left"/>
      </w:pPr>
      <w:proofErr w:type="spellStart"/>
      <w:r>
        <w:rPr>
          <w:rFonts w:ascii="Arial" w:eastAsia="等线" w:hAnsi="Arial" w:cs="Arial"/>
          <w:sz w:val="22"/>
        </w:rPr>
        <w:t>main.c</w:t>
      </w:r>
      <w:proofErr w:type="spellEnd"/>
      <w:r>
        <w:rPr>
          <w:rFonts w:ascii="Arial" w:eastAsia="等线" w:hAnsi="Arial" w:cs="Arial"/>
          <w:sz w:val="22"/>
        </w:rPr>
        <w:t>中定义的变量：</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14359D" w14:paraId="3937C69A"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138D9271" w14:textId="77777777" w:rsidR="0014359D" w:rsidRDefault="00000000">
            <w:pPr>
              <w:spacing w:before="120" w:after="120" w:line="288" w:lineRule="auto"/>
              <w:jc w:val="left"/>
            </w:pPr>
            <w:r>
              <w:rPr>
                <w:rFonts w:ascii="Consolas" w:eastAsia="Consolas" w:hAnsi="Consolas" w:cs="Consolas"/>
                <w:color w:val="646A73"/>
                <w:sz w:val="22"/>
              </w:rPr>
              <w:t>C</w:t>
            </w:r>
            <w:r>
              <w:rPr>
                <w:rFonts w:ascii="Consolas" w:eastAsia="Consolas" w:hAnsi="Consolas" w:cs="Consolas"/>
                <w:color w:val="646A73"/>
                <w:sz w:val="22"/>
              </w:rPr>
              <w:br/>
            </w:r>
            <w:r>
              <w:rPr>
                <w:rFonts w:ascii="Consolas" w:eastAsia="Consolas" w:hAnsi="Consolas" w:cs="Consolas"/>
                <w:sz w:val="22"/>
              </w:rPr>
              <w:t>uint8_t Buff[5]; // 存储当前温度字符串</w:t>
            </w:r>
            <w:r>
              <w:rPr>
                <w:rFonts w:ascii="Consolas" w:eastAsia="Consolas" w:hAnsi="Consolas" w:cs="Consolas"/>
                <w:sz w:val="22"/>
              </w:rPr>
              <w:br/>
              <w:t>uint8_t Key; // 对应按下的按键</w:t>
            </w:r>
            <w:r>
              <w:rPr>
                <w:rFonts w:ascii="Consolas" w:eastAsia="Consolas" w:hAnsi="Consolas" w:cs="Consolas"/>
                <w:sz w:val="22"/>
              </w:rPr>
              <w:br/>
              <w:t>uint8_t Mode; // 对应显示的模式</w:t>
            </w:r>
          </w:p>
        </w:tc>
      </w:tr>
    </w:tbl>
    <w:p w14:paraId="2BCADBB6" w14:textId="77777777" w:rsidR="0014359D" w:rsidRDefault="00000000">
      <w:pPr>
        <w:spacing w:before="120" w:after="120" w:line="288" w:lineRule="auto"/>
        <w:jc w:val="left"/>
      </w:pPr>
      <w:r>
        <w:rPr>
          <w:rFonts w:ascii="Arial" w:eastAsia="等线" w:hAnsi="Arial" w:cs="Arial"/>
          <w:sz w:val="22"/>
        </w:rPr>
        <w:t>在</w:t>
      </w:r>
      <w:r>
        <w:rPr>
          <w:rFonts w:ascii="Arial" w:eastAsia="等线" w:hAnsi="Arial" w:cs="Arial"/>
          <w:sz w:val="22"/>
        </w:rPr>
        <w:t>main</w:t>
      </w:r>
      <w:r>
        <w:rPr>
          <w:rFonts w:ascii="Arial" w:eastAsia="等线" w:hAnsi="Arial" w:cs="Arial"/>
          <w:sz w:val="22"/>
        </w:rPr>
        <w:t>函数中用户代码块</w:t>
      </w:r>
      <w:r>
        <w:rPr>
          <w:rFonts w:ascii="Arial" w:eastAsia="等线" w:hAnsi="Arial" w:cs="Arial"/>
          <w:sz w:val="22"/>
        </w:rPr>
        <w:t>2</w:t>
      </w:r>
      <w:r>
        <w:rPr>
          <w:rFonts w:ascii="Arial" w:eastAsia="等线" w:hAnsi="Arial" w:cs="Arial"/>
          <w:sz w:val="22"/>
        </w:rPr>
        <w:t>中修改如下，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14359D" w14:paraId="760F18CC"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205B9FD3" w14:textId="77777777" w:rsidR="0014359D" w:rsidRDefault="00000000">
            <w:pPr>
              <w:spacing w:before="120" w:after="120" w:line="288" w:lineRule="auto"/>
              <w:jc w:val="left"/>
            </w:pPr>
            <w:r>
              <w:rPr>
                <w:rFonts w:ascii="Consolas" w:eastAsia="Consolas" w:hAnsi="Consolas" w:cs="Consolas"/>
                <w:color w:val="646A73"/>
                <w:sz w:val="22"/>
              </w:rPr>
              <w:t>C</w:t>
            </w:r>
            <w:r>
              <w:rPr>
                <w:rFonts w:ascii="Consolas" w:eastAsia="Consolas" w:hAnsi="Consolas" w:cs="Consolas"/>
                <w:color w:val="646A73"/>
                <w:sz w:val="22"/>
              </w:rPr>
              <w:br/>
            </w:r>
            <w:r>
              <w:rPr>
                <w:rFonts w:ascii="Consolas" w:eastAsia="Consolas" w:hAnsi="Consolas" w:cs="Consolas"/>
                <w:sz w:val="22"/>
              </w:rPr>
              <w:t>/* USER CODE BEGIN 2 */</w:t>
            </w:r>
            <w:r>
              <w:rPr>
                <w:rFonts w:ascii="Consolas" w:eastAsia="Consolas" w:hAnsi="Consolas" w:cs="Consolas"/>
                <w:sz w:val="22"/>
              </w:rPr>
              <w:br/>
            </w:r>
            <w:proofErr w:type="spellStart"/>
            <w:r>
              <w:rPr>
                <w:rFonts w:ascii="Consolas" w:eastAsia="Consolas" w:hAnsi="Consolas" w:cs="Consolas"/>
                <w:sz w:val="22"/>
              </w:rPr>
              <w:t>printf</w:t>
            </w:r>
            <w:proofErr w:type="spellEnd"/>
            <w:r>
              <w:rPr>
                <w:rFonts w:ascii="Consolas" w:eastAsia="Consolas" w:hAnsi="Consolas" w:cs="Consolas"/>
                <w:sz w:val="22"/>
              </w:rPr>
              <w:t>("\n\r ====================================================================\n\r");</w:t>
            </w:r>
            <w:r>
              <w:rPr>
                <w:rFonts w:ascii="Consolas" w:eastAsia="Consolas" w:hAnsi="Consolas" w:cs="Consolas"/>
                <w:sz w:val="22"/>
              </w:rPr>
              <w:br/>
            </w:r>
            <w:proofErr w:type="spellStart"/>
            <w:r>
              <w:rPr>
                <w:rFonts w:ascii="Consolas" w:eastAsia="Consolas" w:hAnsi="Consolas" w:cs="Consolas"/>
                <w:sz w:val="22"/>
              </w:rPr>
              <w:t>printf</w:t>
            </w:r>
            <w:proofErr w:type="spellEnd"/>
            <w:r>
              <w:rPr>
                <w:rFonts w:ascii="Consolas" w:eastAsia="Consolas" w:hAnsi="Consolas" w:cs="Consolas"/>
                <w:sz w:val="22"/>
              </w:rPr>
              <w:t>("\n\r FS-STM32F407IGT 开发板 DS18B20 温度传感器实验 \n");</w:t>
            </w:r>
            <w:r>
              <w:rPr>
                <w:rFonts w:ascii="Consolas" w:eastAsia="Consolas" w:hAnsi="Consolas" w:cs="Consolas"/>
                <w:sz w:val="22"/>
              </w:rPr>
              <w:br/>
              <w:t>while(DS18B20_Init())//初始化 DS18B20,兼检测 18B20</w:t>
            </w:r>
            <w:r>
              <w:rPr>
                <w:rFonts w:ascii="Consolas" w:eastAsia="Consolas" w:hAnsi="Consolas" w:cs="Consolas"/>
                <w:sz w:val="22"/>
              </w:rPr>
              <w:br/>
              <w:t>{</w:t>
            </w:r>
            <w:r>
              <w:rPr>
                <w:rFonts w:ascii="Consolas" w:eastAsia="Consolas" w:hAnsi="Consolas" w:cs="Consolas"/>
                <w:sz w:val="22"/>
              </w:rPr>
              <w:br/>
              <w:t xml:space="preserve">    </w:t>
            </w:r>
            <w:proofErr w:type="spellStart"/>
            <w:r>
              <w:rPr>
                <w:rFonts w:ascii="Consolas" w:eastAsia="Consolas" w:hAnsi="Consolas" w:cs="Consolas"/>
                <w:sz w:val="22"/>
              </w:rPr>
              <w:t>printf</w:t>
            </w:r>
            <w:proofErr w:type="spellEnd"/>
            <w:r>
              <w:rPr>
                <w:rFonts w:ascii="Consolas" w:eastAsia="Consolas" w:hAnsi="Consolas" w:cs="Consolas"/>
                <w:sz w:val="22"/>
              </w:rPr>
              <w:t>("\n\r FS-STM32F407IGT 开发板提示： 请检查 DS18B20 温度传感器是否安装好...");</w:t>
            </w:r>
            <w:r>
              <w:rPr>
                <w:rFonts w:ascii="Consolas" w:eastAsia="Consolas" w:hAnsi="Consolas" w:cs="Consolas"/>
                <w:sz w:val="22"/>
              </w:rPr>
              <w:br/>
              <w:t xml:space="preserve">    </w:t>
            </w:r>
            <w:proofErr w:type="spellStart"/>
            <w:r>
              <w:rPr>
                <w:rFonts w:ascii="Consolas" w:eastAsia="Consolas" w:hAnsi="Consolas" w:cs="Consolas"/>
                <w:sz w:val="22"/>
              </w:rPr>
              <w:t>HAL_Delay</w:t>
            </w:r>
            <w:proofErr w:type="spellEnd"/>
            <w:r>
              <w:rPr>
                <w:rFonts w:ascii="Consolas" w:eastAsia="Consolas" w:hAnsi="Consolas" w:cs="Consolas"/>
                <w:sz w:val="22"/>
              </w:rPr>
              <w:t>(800);</w:t>
            </w:r>
            <w:r>
              <w:rPr>
                <w:rFonts w:ascii="Consolas" w:eastAsia="Consolas" w:hAnsi="Consolas" w:cs="Consolas"/>
                <w:sz w:val="22"/>
              </w:rPr>
              <w:br/>
              <w:t>}</w:t>
            </w:r>
            <w:r>
              <w:rPr>
                <w:rFonts w:ascii="Consolas" w:eastAsia="Consolas" w:hAnsi="Consolas" w:cs="Consolas"/>
                <w:sz w:val="22"/>
              </w:rPr>
              <w:br/>
            </w:r>
            <w:proofErr w:type="spellStart"/>
            <w:r>
              <w:rPr>
                <w:rFonts w:ascii="Consolas" w:eastAsia="Consolas" w:hAnsi="Consolas" w:cs="Consolas"/>
                <w:sz w:val="22"/>
              </w:rPr>
              <w:t>crcstate</w:t>
            </w:r>
            <w:proofErr w:type="spellEnd"/>
            <w:r>
              <w:rPr>
                <w:rFonts w:ascii="Consolas" w:eastAsia="Consolas" w:hAnsi="Consolas" w:cs="Consolas"/>
                <w:sz w:val="22"/>
              </w:rPr>
              <w:t xml:space="preserve"> = DS18B20_Get_Serial(serial);</w:t>
            </w:r>
            <w:r>
              <w:rPr>
                <w:rFonts w:ascii="Consolas" w:eastAsia="Consolas" w:hAnsi="Consolas" w:cs="Consolas"/>
                <w:sz w:val="22"/>
              </w:rPr>
              <w:br/>
              <w:t>if(</w:t>
            </w:r>
            <w:proofErr w:type="spellStart"/>
            <w:r>
              <w:rPr>
                <w:rFonts w:ascii="Consolas" w:eastAsia="Consolas" w:hAnsi="Consolas" w:cs="Consolas"/>
                <w:sz w:val="22"/>
              </w:rPr>
              <w:t>crcstate</w:t>
            </w:r>
            <w:proofErr w:type="spellEnd"/>
            <w:r>
              <w:rPr>
                <w:rFonts w:ascii="Consolas" w:eastAsia="Consolas" w:hAnsi="Consolas" w:cs="Consolas"/>
                <w:sz w:val="22"/>
              </w:rPr>
              <w:t xml:space="preserve"> != 0)</w:t>
            </w:r>
            <w:r>
              <w:rPr>
                <w:rFonts w:ascii="Consolas" w:eastAsia="Consolas" w:hAnsi="Consolas" w:cs="Consolas"/>
                <w:sz w:val="22"/>
              </w:rPr>
              <w:br/>
              <w:t>{</w:t>
            </w:r>
            <w:r>
              <w:rPr>
                <w:rFonts w:ascii="Consolas" w:eastAsia="Consolas" w:hAnsi="Consolas" w:cs="Consolas"/>
                <w:sz w:val="22"/>
              </w:rPr>
              <w:br/>
              <w:t xml:space="preserve">    </w:t>
            </w:r>
            <w:proofErr w:type="spellStart"/>
            <w:r>
              <w:rPr>
                <w:rFonts w:ascii="Consolas" w:eastAsia="Consolas" w:hAnsi="Consolas" w:cs="Consolas"/>
                <w:sz w:val="22"/>
              </w:rPr>
              <w:t>printf</w:t>
            </w:r>
            <w:proofErr w:type="spellEnd"/>
            <w:r>
              <w:rPr>
                <w:rFonts w:ascii="Consolas" w:eastAsia="Consolas" w:hAnsi="Consolas" w:cs="Consolas"/>
                <w:sz w:val="22"/>
              </w:rPr>
              <w:t>("\n\r CRC error while Getting Serial...");</w:t>
            </w:r>
            <w:r>
              <w:rPr>
                <w:rFonts w:ascii="Consolas" w:eastAsia="Consolas" w:hAnsi="Consolas" w:cs="Consolas"/>
                <w:sz w:val="22"/>
              </w:rPr>
              <w:br/>
              <w:t>}</w:t>
            </w:r>
            <w:r>
              <w:rPr>
                <w:rFonts w:ascii="Consolas" w:eastAsia="Consolas" w:hAnsi="Consolas" w:cs="Consolas"/>
                <w:sz w:val="22"/>
              </w:rPr>
              <w:br/>
              <w:t>if(0x28 == serial[0])</w:t>
            </w:r>
            <w:r>
              <w:rPr>
                <w:rFonts w:ascii="Consolas" w:eastAsia="Consolas" w:hAnsi="Consolas" w:cs="Consolas"/>
                <w:sz w:val="22"/>
              </w:rPr>
              <w:br/>
              <w:t>{</w:t>
            </w:r>
            <w:r>
              <w:rPr>
                <w:rFonts w:ascii="Consolas" w:eastAsia="Consolas" w:hAnsi="Consolas" w:cs="Consolas"/>
                <w:sz w:val="22"/>
              </w:rPr>
              <w:br/>
              <w:t xml:space="preserve">    </w:t>
            </w:r>
            <w:proofErr w:type="spellStart"/>
            <w:r>
              <w:rPr>
                <w:rFonts w:ascii="Consolas" w:eastAsia="Consolas" w:hAnsi="Consolas" w:cs="Consolas"/>
                <w:sz w:val="22"/>
              </w:rPr>
              <w:t>printf</w:t>
            </w:r>
            <w:proofErr w:type="spellEnd"/>
            <w:r>
              <w:rPr>
                <w:rFonts w:ascii="Consolas" w:eastAsia="Consolas" w:hAnsi="Consolas" w:cs="Consolas"/>
                <w:sz w:val="22"/>
              </w:rPr>
              <w:t>("\n\r FS-STM32F407IGT 开发板 成功检测到 DS18B20 温度传感器，产品系列编码为n0x28.\n\r");</w:t>
            </w:r>
            <w:r>
              <w:rPr>
                <w:rFonts w:ascii="Consolas" w:eastAsia="Consolas" w:hAnsi="Consolas" w:cs="Consolas"/>
                <w:sz w:val="22"/>
              </w:rPr>
              <w:br/>
              <w:t>}</w:t>
            </w:r>
            <w:r>
              <w:rPr>
                <w:rFonts w:ascii="Consolas" w:eastAsia="Consolas" w:hAnsi="Consolas" w:cs="Consolas"/>
                <w:sz w:val="22"/>
              </w:rPr>
              <w:br/>
              <w:t>else</w:t>
            </w:r>
            <w:r>
              <w:rPr>
                <w:rFonts w:ascii="Consolas" w:eastAsia="Consolas" w:hAnsi="Consolas" w:cs="Consolas"/>
                <w:sz w:val="22"/>
              </w:rPr>
              <w:br/>
              <w:t>{</w:t>
            </w:r>
            <w:r>
              <w:rPr>
                <w:rFonts w:ascii="Consolas" w:eastAsia="Consolas" w:hAnsi="Consolas" w:cs="Consolas"/>
                <w:sz w:val="22"/>
              </w:rPr>
              <w:br/>
              <w:t xml:space="preserve">    </w:t>
            </w:r>
            <w:proofErr w:type="spellStart"/>
            <w:r>
              <w:rPr>
                <w:rFonts w:ascii="Consolas" w:eastAsia="Consolas" w:hAnsi="Consolas" w:cs="Consolas"/>
                <w:sz w:val="22"/>
              </w:rPr>
              <w:t>printf</w:t>
            </w:r>
            <w:proofErr w:type="spellEnd"/>
            <w:r>
              <w:rPr>
                <w:rFonts w:ascii="Consolas" w:eastAsia="Consolas" w:hAnsi="Consolas" w:cs="Consolas"/>
                <w:sz w:val="22"/>
              </w:rPr>
              <w:t>("\n\r FS-STM32F407IGT 开发板 未知型号温度传感器产品系列编码com0x%X.", serial[0]);</w:t>
            </w:r>
            <w:r>
              <w:rPr>
                <w:rFonts w:ascii="Consolas" w:eastAsia="Consolas" w:hAnsi="Consolas" w:cs="Consolas"/>
                <w:sz w:val="22"/>
              </w:rPr>
              <w:br/>
              <w:t xml:space="preserve">    </w:t>
            </w:r>
            <w:proofErr w:type="spellStart"/>
            <w:r>
              <w:rPr>
                <w:rFonts w:ascii="Consolas" w:eastAsia="Consolas" w:hAnsi="Consolas" w:cs="Consolas"/>
                <w:sz w:val="22"/>
              </w:rPr>
              <w:t>printf</w:t>
            </w:r>
            <w:proofErr w:type="spellEnd"/>
            <w:r>
              <w:rPr>
                <w:rFonts w:ascii="Consolas" w:eastAsia="Consolas" w:hAnsi="Consolas" w:cs="Consolas"/>
                <w:sz w:val="22"/>
              </w:rPr>
              <w:t>("\n\r FS-STM32F407IGT 开发板 未知型号温度传感器以下打印温度值不可信。</w:t>
            </w:r>
            <w:proofErr w:type="spellStart"/>
            <w:r>
              <w:rPr>
                <w:rFonts w:ascii="Consolas" w:eastAsia="Consolas" w:hAnsi="Consolas" w:cs="Consolas"/>
                <w:sz w:val="22"/>
              </w:rPr>
              <w:t>v.c</w:t>
            </w:r>
            <w:proofErr w:type="spellEnd"/>
            <w:r>
              <w:rPr>
                <w:rFonts w:ascii="Consolas" w:eastAsia="Consolas" w:hAnsi="Consolas" w:cs="Consolas"/>
                <w:sz w:val="22"/>
              </w:rPr>
              <w:t>\n\r");</w:t>
            </w:r>
            <w:r>
              <w:rPr>
                <w:rFonts w:ascii="Consolas" w:eastAsia="Consolas" w:hAnsi="Consolas" w:cs="Consolas"/>
                <w:sz w:val="22"/>
              </w:rPr>
              <w:br/>
              <w:t>}</w:t>
            </w:r>
            <w:r>
              <w:rPr>
                <w:rFonts w:ascii="Consolas" w:eastAsia="Consolas" w:hAnsi="Consolas" w:cs="Consolas"/>
                <w:sz w:val="22"/>
              </w:rPr>
              <w:br/>
            </w:r>
            <w:proofErr w:type="spellStart"/>
            <w:r>
              <w:rPr>
                <w:rFonts w:ascii="Consolas" w:eastAsia="Consolas" w:hAnsi="Consolas" w:cs="Consolas"/>
                <w:sz w:val="22"/>
              </w:rPr>
              <w:lastRenderedPageBreak/>
              <w:t>printf</w:t>
            </w:r>
            <w:proofErr w:type="spellEnd"/>
            <w:r>
              <w:rPr>
                <w:rFonts w:ascii="Consolas" w:eastAsia="Consolas" w:hAnsi="Consolas" w:cs="Consolas"/>
                <w:sz w:val="22"/>
              </w:rPr>
              <w:t>("\n\r FS-STM32F407IGT 开发板 DS18B20 温度传感序列号：");</w:t>
            </w:r>
            <w:r>
              <w:rPr>
                <w:rFonts w:ascii="Consolas" w:eastAsia="Consolas" w:hAnsi="Consolas" w:cs="Consolas"/>
                <w:sz w:val="22"/>
              </w:rPr>
              <w:br/>
              <w:t>for(temp=1;temp&lt;7;temp++)</w:t>
            </w:r>
            <w:r>
              <w:rPr>
                <w:rFonts w:ascii="Consolas" w:eastAsia="Consolas" w:hAnsi="Consolas" w:cs="Consolas"/>
                <w:sz w:val="22"/>
              </w:rPr>
              <w:br/>
              <w:t>{</w:t>
            </w:r>
            <w:r>
              <w:rPr>
                <w:rFonts w:ascii="Consolas" w:eastAsia="Consolas" w:hAnsi="Consolas" w:cs="Consolas"/>
                <w:sz w:val="22"/>
              </w:rPr>
              <w:br/>
              <w:t xml:space="preserve">    </w:t>
            </w:r>
            <w:proofErr w:type="spellStart"/>
            <w:r>
              <w:rPr>
                <w:rFonts w:ascii="Consolas" w:eastAsia="Consolas" w:hAnsi="Consolas" w:cs="Consolas"/>
                <w:sz w:val="22"/>
              </w:rPr>
              <w:t>printf</w:t>
            </w:r>
            <w:proofErr w:type="spellEnd"/>
            <w:r>
              <w:rPr>
                <w:rFonts w:ascii="Consolas" w:eastAsia="Consolas" w:hAnsi="Consolas" w:cs="Consolas"/>
                <w:sz w:val="22"/>
              </w:rPr>
              <w:t>("%02X-\n\r", serial[temp]);</w:t>
            </w:r>
            <w:r>
              <w:rPr>
                <w:rFonts w:ascii="Consolas" w:eastAsia="Consolas" w:hAnsi="Consolas" w:cs="Consolas"/>
                <w:sz w:val="22"/>
              </w:rPr>
              <w:br/>
              <w:t>}</w:t>
            </w:r>
            <w:r>
              <w:rPr>
                <w:rFonts w:ascii="Consolas" w:eastAsia="Consolas" w:hAnsi="Consolas" w:cs="Consolas"/>
                <w:sz w:val="22"/>
              </w:rPr>
              <w:br/>
            </w:r>
            <w:proofErr w:type="spellStart"/>
            <w:r>
              <w:rPr>
                <w:rFonts w:ascii="Consolas" w:eastAsia="Consolas" w:hAnsi="Consolas" w:cs="Consolas"/>
                <w:sz w:val="22"/>
              </w:rPr>
              <w:t>printf</w:t>
            </w:r>
            <w:proofErr w:type="spellEnd"/>
            <w:r>
              <w:rPr>
                <w:rFonts w:ascii="Consolas" w:eastAsia="Consolas" w:hAnsi="Consolas" w:cs="Consolas"/>
                <w:sz w:val="22"/>
              </w:rPr>
              <w:t>("\n\r FS-STM32F407IGT 开发板 DS18B20 温度传感 CRC 检验值为 0x%02X,", serial[7]);</w:t>
            </w:r>
            <w:r>
              <w:rPr>
                <w:rFonts w:ascii="Consolas" w:eastAsia="Consolas" w:hAnsi="Consolas" w:cs="Consolas"/>
                <w:sz w:val="22"/>
              </w:rPr>
              <w:br/>
              <w:t>if(</w:t>
            </w:r>
            <w:proofErr w:type="spellStart"/>
            <w:r>
              <w:rPr>
                <w:rFonts w:ascii="Consolas" w:eastAsia="Consolas" w:hAnsi="Consolas" w:cs="Consolas"/>
                <w:sz w:val="22"/>
              </w:rPr>
              <w:t>crcstate</w:t>
            </w:r>
            <w:proofErr w:type="spellEnd"/>
            <w:r>
              <w:rPr>
                <w:rFonts w:ascii="Consolas" w:eastAsia="Consolas" w:hAnsi="Consolas" w:cs="Consolas"/>
                <w:sz w:val="22"/>
              </w:rPr>
              <w:t xml:space="preserve"> == 0)</w:t>
            </w:r>
            <w:r>
              <w:rPr>
                <w:rFonts w:ascii="Consolas" w:eastAsia="Consolas" w:hAnsi="Consolas" w:cs="Consolas"/>
                <w:sz w:val="22"/>
              </w:rPr>
              <w:br/>
              <w:t>{</w:t>
            </w:r>
            <w:r>
              <w:rPr>
                <w:rFonts w:ascii="Consolas" w:eastAsia="Consolas" w:hAnsi="Consolas" w:cs="Consolas"/>
                <w:sz w:val="22"/>
              </w:rPr>
              <w:br/>
              <w:t xml:space="preserve">    </w:t>
            </w:r>
            <w:proofErr w:type="spellStart"/>
            <w:r>
              <w:rPr>
                <w:rFonts w:ascii="Consolas" w:eastAsia="Consolas" w:hAnsi="Consolas" w:cs="Consolas"/>
                <w:sz w:val="22"/>
              </w:rPr>
              <w:t>printf</w:t>
            </w:r>
            <w:proofErr w:type="spellEnd"/>
            <w:r>
              <w:rPr>
                <w:rFonts w:ascii="Consolas" w:eastAsia="Consolas" w:hAnsi="Consolas" w:cs="Consolas"/>
                <w:sz w:val="22"/>
              </w:rPr>
              <w:t>(" 校验正确。\n\r");</w:t>
            </w:r>
            <w:r>
              <w:rPr>
                <w:rFonts w:ascii="Consolas" w:eastAsia="Consolas" w:hAnsi="Consolas" w:cs="Consolas"/>
                <w:sz w:val="22"/>
              </w:rPr>
              <w:br/>
              <w:t>}</w:t>
            </w:r>
            <w:r>
              <w:rPr>
                <w:rFonts w:ascii="Consolas" w:eastAsia="Consolas" w:hAnsi="Consolas" w:cs="Consolas"/>
                <w:sz w:val="22"/>
              </w:rPr>
              <w:br/>
            </w:r>
            <w:proofErr w:type="spellStart"/>
            <w:r>
              <w:rPr>
                <w:rFonts w:ascii="Consolas" w:eastAsia="Consolas" w:hAnsi="Consolas" w:cs="Consolas"/>
                <w:sz w:val="22"/>
              </w:rPr>
              <w:t>printf</w:t>
            </w:r>
            <w:proofErr w:type="spellEnd"/>
            <w:r>
              <w:rPr>
                <w:rFonts w:ascii="Consolas" w:eastAsia="Consolas" w:hAnsi="Consolas" w:cs="Consolas"/>
                <w:sz w:val="22"/>
              </w:rPr>
              <w:t>("\n\r ====================================================================\n\r\n\r");</w:t>
            </w:r>
            <w:r>
              <w:rPr>
                <w:rFonts w:ascii="Consolas" w:eastAsia="Consolas" w:hAnsi="Consolas" w:cs="Consolas"/>
                <w:sz w:val="22"/>
              </w:rPr>
              <w:br/>
            </w:r>
            <w:proofErr w:type="spellStart"/>
            <w:r>
              <w:rPr>
                <w:rFonts w:ascii="Consolas" w:eastAsia="Consolas" w:hAnsi="Consolas" w:cs="Consolas"/>
                <w:sz w:val="22"/>
              </w:rPr>
              <w:t>HAL_Delay</w:t>
            </w:r>
            <w:proofErr w:type="spellEnd"/>
            <w:r>
              <w:rPr>
                <w:rFonts w:ascii="Consolas" w:eastAsia="Consolas" w:hAnsi="Consolas" w:cs="Consolas"/>
                <w:sz w:val="22"/>
              </w:rPr>
              <w:t>(500);</w:t>
            </w:r>
            <w:r>
              <w:rPr>
                <w:rFonts w:ascii="Consolas" w:eastAsia="Consolas" w:hAnsi="Consolas" w:cs="Consolas"/>
                <w:sz w:val="22"/>
              </w:rPr>
              <w:br/>
              <w:t>Mode = 1;</w:t>
            </w:r>
            <w:r>
              <w:rPr>
                <w:rFonts w:ascii="Consolas" w:eastAsia="Consolas" w:hAnsi="Consolas" w:cs="Consolas"/>
                <w:sz w:val="22"/>
              </w:rPr>
              <w:br/>
            </w:r>
            <w:proofErr w:type="spellStart"/>
            <w:r>
              <w:rPr>
                <w:rFonts w:ascii="Consolas" w:eastAsia="Consolas" w:hAnsi="Consolas" w:cs="Consolas"/>
                <w:sz w:val="22"/>
              </w:rPr>
              <w:t>lcd_init</w:t>
            </w:r>
            <w:proofErr w:type="spellEnd"/>
            <w:r>
              <w:rPr>
                <w:rFonts w:ascii="Consolas" w:eastAsia="Consolas" w:hAnsi="Consolas" w:cs="Consolas"/>
                <w:sz w:val="22"/>
              </w:rPr>
              <w:t>(); // 彩屏初始化</w:t>
            </w:r>
            <w:r>
              <w:rPr>
                <w:rFonts w:ascii="Consolas" w:eastAsia="Consolas" w:hAnsi="Consolas" w:cs="Consolas"/>
                <w:sz w:val="22"/>
              </w:rPr>
              <w:br/>
            </w:r>
            <w:proofErr w:type="spellStart"/>
            <w:r>
              <w:rPr>
                <w:rFonts w:ascii="Consolas" w:eastAsia="Consolas" w:hAnsi="Consolas" w:cs="Consolas"/>
                <w:sz w:val="22"/>
              </w:rPr>
              <w:t>lcd_clear</w:t>
            </w:r>
            <w:proofErr w:type="spellEnd"/>
            <w:r>
              <w:rPr>
                <w:rFonts w:ascii="Consolas" w:eastAsia="Consolas" w:hAnsi="Consolas" w:cs="Consolas"/>
                <w:sz w:val="22"/>
              </w:rPr>
              <w:t>(Blue); // 蓝色刷屏</w:t>
            </w:r>
            <w:r>
              <w:rPr>
                <w:rFonts w:ascii="Consolas" w:eastAsia="Consolas" w:hAnsi="Consolas" w:cs="Consolas"/>
                <w:sz w:val="22"/>
              </w:rPr>
              <w:br/>
            </w:r>
            <w:proofErr w:type="spellStart"/>
            <w:r>
              <w:rPr>
                <w:rFonts w:ascii="Consolas" w:eastAsia="Consolas" w:hAnsi="Consolas" w:cs="Consolas"/>
                <w:sz w:val="22"/>
              </w:rPr>
              <w:t>lcd_clear</w:t>
            </w:r>
            <w:proofErr w:type="spellEnd"/>
            <w:r>
              <w:rPr>
                <w:rFonts w:ascii="Consolas" w:eastAsia="Consolas" w:hAnsi="Consolas" w:cs="Consolas"/>
                <w:sz w:val="22"/>
              </w:rPr>
              <w:t>(Green); // 绿色刷屏</w:t>
            </w:r>
            <w:r>
              <w:rPr>
                <w:rFonts w:ascii="Consolas" w:eastAsia="Consolas" w:hAnsi="Consolas" w:cs="Consolas"/>
                <w:sz w:val="22"/>
              </w:rPr>
              <w:br/>
            </w:r>
            <w:proofErr w:type="spellStart"/>
            <w:r>
              <w:rPr>
                <w:rFonts w:ascii="Consolas" w:eastAsia="Consolas" w:hAnsi="Consolas" w:cs="Consolas"/>
                <w:sz w:val="22"/>
              </w:rPr>
              <w:t>lcd_clear</w:t>
            </w:r>
            <w:proofErr w:type="spellEnd"/>
            <w:r>
              <w:rPr>
                <w:rFonts w:ascii="Consolas" w:eastAsia="Consolas" w:hAnsi="Consolas" w:cs="Consolas"/>
                <w:sz w:val="22"/>
              </w:rPr>
              <w:t>(Yellow); // 黄色刷屏</w:t>
            </w:r>
            <w:r>
              <w:rPr>
                <w:rFonts w:ascii="Consolas" w:eastAsia="Consolas" w:hAnsi="Consolas" w:cs="Consolas"/>
                <w:sz w:val="22"/>
              </w:rPr>
              <w:br/>
            </w:r>
            <w:proofErr w:type="spellStart"/>
            <w:r>
              <w:rPr>
                <w:rFonts w:ascii="Consolas" w:eastAsia="Consolas" w:hAnsi="Consolas" w:cs="Consolas"/>
                <w:sz w:val="22"/>
              </w:rPr>
              <w:t>lcd_clear</w:t>
            </w:r>
            <w:proofErr w:type="spellEnd"/>
            <w:r>
              <w:rPr>
                <w:rFonts w:ascii="Consolas" w:eastAsia="Consolas" w:hAnsi="Consolas" w:cs="Consolas"/>
                <w:sz w:val="22"/>
              </w:rPr>
              <w:t>(White); // 白色刷屏</w:t>
            </w:r>
            <w:r>
              <w:rPr>
                <w:rFonts w:ascii="Consolas" w:eastAsia="Consolas" w:hAnsi="Consolas" w:cs="Consolas"/>
                <w:sz w:val="22"/>
              </w:rPr>
              <w:br/>
            </w:r>
            <w:proofErr w:type="spellStart"/>
            <w:r>
              <w:rPr>
                <w:rFonts w:ascii="Consolas" w:eastAsia="Consolas" w:hAnsi="Consolas" w:cs="Consolas"/>
                <w:sz w:val="22"/>
              </w:rPr>
              <w:t>LCD_ShowString</w:t>
            </w:r>
            <w:proofErr w:type="spellEnd"/>
            <w:r>
              <w:rPr>
                <w:rFonts w:ascii="Consolas" w:eastAsia="Consolas" w:hAnsi="Consolas" w:cs="Consolas"/>
                <w:sz w:val="22"/>
              </w:rPr>
              <w:t>(180, 18, "开发板实验", Black, White); // 显示字符串</w:t>
            </w:r>
            <w:r>
              <w:rPr>
                <w:rFonts w:ascii="Consolas" w:eastAsia="Consolas" w:hAnsi="Consolas" w:cs="Consolas"/>
                <w:sz w:val="22"/>
              </w:rPr>
              <w:br/>
            </w:r>
            <w:r>
              <w:rPr>
                <w:rFonts w:ascii="Consolas" w:eastAsia="Consolas" w:hAnsi="Consolas" w:cs="Consolas"/>
                <w:sz w:val="22"/>
              </w:rPr>
              <w:br/>
            </w:r>
            <w:proofErr w:type="spellStart"/>
            <w:r>
              <w:rPr>
                <w:rFonts w:ascii="Consolas" w:eastAsia="Consolas" w:hAnsi="Consolas" w:cs="Consolas"/>
                <w:sz w:val="22"/>
              </w:rPr>
              <w:t>LCD_Fill</w:t>
            </w:r>
            <w:proofErr w:type="spellEnd"/>
            <w:r>
              <w:rPr>
                <w:rFonts w:ascii="Consolas" w:eastAsia="Consolas" w:hAnsi="Consolas" w:cs="Consolas"/>
                <w:sz w:val="22"/>
              </w:rPr>
              <w:t>(10, 40, 100, 100, Blue); // 蓝色矩形填充</w:t>
            </w:r>
            <w:r>
              <w:rPr>
                <w:rFonts w:ascii="Consolas" w:eastAsia="Consolas" w:hAnsi="Consolas" w:cs="Consolas"/>
                <w:sz w:val="22"/>
              </w:rPr>
              <w:br/>
            </w:r>
            <w:proofErr w:type="spellStart"/>
            <w:r>
              <w:rPr>
                <w:rFonts w:ascii="Consolas" w:eastAsia="Consolas" w:hAnsi="Consolas" w:cs="Consolas"/>
                <w:sz w:val="22"/>
              </w:rPr>
              <w:t>LCD_Fill</w:t>
            </w:r>
            <w:proofErr w:type="spellEnd"/>
            <w:r>
              <w:rPr>
                <w:rFonts w:ascii="Consolas" w:eastAsia="Consolas" w:hAnsi="Consolas" w:cs="Consolas"/>
                <w:sz w:val="22"/>
              </w:rPr>
              <w:t>(30, 60, 120, 120, White); // 白色矩形填充</w:t>
            </w:r>
            <w:r>
              <w:rPr>
                <w:rFonts w:ascii="Consolas" w:eastAsia="Consolas" w:hAnsi="Consolas" w:cs="Consolas"/>
                <w:sz w:val="22"/>
              </w:rPr>
              <w:br/>
            </w:r>
            <w:proofErr w:type="spellStart"/>
            <w:r>
              <w:rPr>
                <w:rFonts w:ascii="Consolas" w:eastAsia="Consolas" w:hAnsi="Consolas" w:cs="Consolas"/>
                <w:sz w:val="22"/>
              </w:rPr>
              <w:t>LCD_ShowString</w:t>
            </w:r>
            <w:proofErr w:type="spellEnd"/>
            <w:r>
              <w:rPr>
                <w:rFonts w:ascii="Consolas" w:eastAsia="Consolas" w:hAnsi="Consolas" w:cs="Consolas"/>
                <w:sz w:val="22"/>
              </w:rPr>
              <w:t>(40, 80, "成就梦想", Blue, White);</w:t>
            </w:r>
            <w:r>
              <w:rPr>
                <w:rFonts w:ascii="Consolas" w:eastAsia="Consolas" w:hAnsi="Consolas" w:cs="Consolas"/>
                <w:sz w:val="22"/>
              </w:rPr>
              <w:br/>
            </w:r>
            <w:proofErr w:type="spellStart"/>
            <w:r>
              <w:rPr>
                <w:rFonts w:ascii="Consolas" w:eastAsia="Consolas" w:hAnsi="Consolas" w:cs="Consolas"/>
                <w:sz w:val="22"/>
              </w:rPr>
              <w:t>LCD_DrawRectangle</w:t>
            </w:r>
            <w:proofErr w:type="spellEnd"/>
            <w:r>
              <w:rPr>
                <w:rFonts w:ascii="Consolas" w:eastAsia="Consolas" w:hAnsi="Consolas" w:cs="Consolas"/>
                <w:sz w:val="22"/>
              </w:rPr>
              <w:t>(180, 90, 338, 180, Green); // 绿色边框矩形</w:t>
            </w:r>
            <w:r>
              <w:rPr>
                <w:rFonts w:ascii="Consolas" w:eastAsia="Consolas" w:hAnsi="Consolas" w:cs="Consolas"/>
                <w:sz w:val="22"/>
              </w:rPr>
              <w:br/>
              <w:t>// 红色顶边</w:t>
            </w:r>
            <w:r>
              <w:rPr>
                <w:rFonts w:ascii="Consolas" w:eastAsia="Consolas" w:hAnsi="Consolas" w:cs="Consolas"/>
                <w:sz w:val="22"/>
              </w:rPr>
              <w:br/>
            </w:r>
            <w:proofErr w:type="spellStart"/>
            <w:r>
              <w:rPr>
                <w:rFonts w:ascii="Consolas" w:eastAsia="Consolas" w:hAnsi="Consolas" w:cs="Consolas"/>
                <w:sz w:val="22"/>
              </w:rPr>
              <w:t>LCD_DrawLine</w:t>
            </w:r>
            <w:proofErr w:type="spellEnd"/>
            <w:r>
              <w:rPr>
                <w:rFonts w:ascii="Consolas" w:eastAsia="Consolas" w:hAnsi="Consolas" w:cs="Consolas"/>
                <w:sz w:val="22"/>
              </w:rPr>
              <w:t>(151, 60, 309, 60, Red);</w:t>
            </w:r>
            <w:r>
              <w:rPr>
                <w:rFonts w:ascii="Consolas" w:eastAsia="Consolas" w:hAnsi="Consolas" w:cs="Consolas"/>
                <w:sz w:val="22"/>
              </w:rPr>
              <w:br/>
            </w:r>
            <w:proofErr w:type="spellStart"/>
            <w:r>
              <w:rPr>
                <w:rFonts w:ascii="Consolas" w:eastAsia="Consolas" w:hAnsi="Consolas" w:cs="Consolas"/>
                <w:sz w:val="22"/>
              </w:rPr>
              <w:t>LCD_DrawLine</w:t>
            </w:r>
            <w:proofErr w:type="spellEnd"/>
            <w:r>
              <w:rPr>
                <w:rFonts w:ascii="Consolas" w:eastAsia="Consolas" w:hAnsi="Consolas" w:cs="Consolas"/>
                <w:sz w:val="22"/>
              </w:rPr>
              <w:t>(180, 90, 151, 60, Red);</w:t>
            </w:r>
            <w:r>
              <w:rPr>
                <w:rFonts w:ascii="Consolas" w:eastAsia="Consolas" w:hAnsi="Consolas" w:cs="Consolas"/>
                <w:sz w:val="22"/>
              </w:rPr>
              <w:br/>
            </w:r>
            <w:proofErr w:type="spellStart"/>
            <w:r>
              <w:rPr>
                <w:rFonts w:ascii="Consolas" w:eastAsia="Consolas" w:hAnsi="Consolas" w:cs="Consolas"/>
                <w:sz w:val="22"/>
              </w:rPr>
              <w:t>LCD_DrawLine</w:t>
            </w:r>
            <w:proofErr w:type="spellEnd"/>
            <w:r>
              <w:rPr>
                <w:rFonts w:ascii="Consolas" w:eastAsia="Consolas" w:hAnsi="Consolas" w:cs="Consolas"/>
                <w:sz w:val="22"/>
              </w:rPr>
              <w:t>(180, 90, 338, 90, Red);</w:t>
            </w:r>
            <w:r>
              <w:rPr>
                <w:rFonts w:ascii="Consolas" w:eastAsia="Consolas" w:hAnsi="Consolas" w:cs="Consolas"/>
                <w:sz w:val="22"/>
              </w:rPr>
              <w:br/>
            </w:r>
            <w:proofErr w:type="spellStart"/>
            <w:r>
              <w:rPr>
                <w:rFonts w:ascii="Consolas" w:eastAsia="Consolas" w:hAnsi="Consolas" w:cs="Consolas"/>
                <w:sz w:val="22"/>
              </w:rPr>
              <w:t>LCD_DrawLine</w:t>
            </w:r>
            <w:proofErr w:type="spellEnd"/>
            <w:r>
              <w:rPr>
                <w:rFonts w:ascii="Consolas" w:eastAsia="Consolas" w:hAnsi="Consolas" w:cs="Consolas"/>
                <w:sz w:val="22"/>
              </w:rPr>
              <w:t>(338, 90, 309, 60, Red);</w:t>
            </w:r>
            <w:r>
              <w:rPr>
                <w:rFonts w:ascii="Consolas" w:eastAsia="Consolas" w:hAnsi="Consolas" w:cs="Consolas"/>
                <w:sz w:val="22"/>
              </w:rPr>
              <w:br/>
              <w:t>// 蓝色侧边</w:t>
            </w:r>
            <w:r>
              <w:rPr>
                <w:rFonts w:ascii="Consolas" w:eastAsia="Consolas" w:hAnsi="Consolas" w:cs="Consolas"/>
                <w:sz w:val="22"/>
              </w:rPr>
              <w:br/>
            </w:r>
            <w:proofErr w:type="spellStart"/>
            <w:r>
              <w:rPr>
                <w:rFonts w:ascii="Consolas" w:eastAsia="Consolas" w:hAnsi="Consolas" w:cs="Consolas"/>
                <w:sz w:val="22"/>
              </w:rPr>
              <w:t>LCD_DrawLine</w:t>
            </w:r>
            <w:proofErr w:type="spellEnd"/>
            <w:r>
              <w:rPr>
                <w:rFonts w:ascii="Consolas" w:eastAsia="Consolas" w:hAnsi="Consolas" w:cs="Consolas"/>
                <w:sz w:val="22"/>
              </w:rPr>
              <w:t>(151, 60, 151, 150, Blue);</w:t>
            </w:r>
            <w:r>
              <w:rPr>
                <w:rFonts w:ascii="Consolas" w:eastAsia="Consolas" w:hAnsi="Consolas" w:cs="Consolas"/>
                <w:sz w:val="22"/>
              </w:rPr>
              <w:br/>
            </w:r>
            <w:proofErr w:type="spellStart"/>
            <w:r>
              <w:rPr>
                <w:rFonts w:ascii="Consolas" w:eastAsia="Consolas" w:hAnsi="Consolas" w:cs="Consolas"/>
                <w:sz w:val="22"/>
              </w:rPr>
              <w:t>LCD_DrawLine</w:t>
            </w:r>
            <w:proofErr w:type="spellEnd"/>
            <w:r>
              <w:rPr>
                <w:rFonts w:ascii="Consolas" w:eastAsia="Consolas" w:hAnsi="Consolas" w:cs="Consolas"/>
                <w:sz w:val="22"/>
              </w:rPr>
              <w:t xml:space="preserve">(180, 180, 151, 150, Blue);  </w:t>
            </w:r>
            <w:r>
              <w:rPr>
                <w:rFonts w:ascii="Consolas" w:eastAsia="Consolas" w:hAnsi="Consolas" w:cs="Consolas"/>
                <w:sz w:val="22"/>
              </w:rPr>
              <w:br/>
              <w:t xml:space="preserve">  /* USER CODE END 2 */</w:t>
            </w:r>
          </w:p>
        </w:tc>
      </w:tr>
    </w:tbl>
    <w:p w14:paraId="3C373E53" w14:textId="77777777" w:rsidR="0014359D" w:rsidRDefault="00000000">
      <w:pPr>
        <w:spacing w:before="120" w:after="120" w:line="288" w:lineRule="auto"/>
        <w:jc w:val="left"/>
      </w:pPr>
      <w:r>
        <w:rPr>
          <w:rFonts w:ascii="Arial" w:eastAsia="等线" w:hAnsi="Arial" w:cs="Arial"/>
          <w:sz w:val="22"/>
        </w:rPr>
        <w:lastRenderedPageBreak/>
        <w:t>在</w:t>
      </w:r>
      <w:r>
        <w:rPr>
          <w:rFonts w:ascii="Arial" w:eastAsia="等线" w:hAnsi="Arial" w:cs="Arial"/>
          <w:sz w:val="22"/>
        </w:rPr>
        <w:t>main</w:t>
      </w:r>
      <w:r>
        <w:rPr>
          <w:rFonts w:ascii="Arial" w:eastAsia="等线" w:hAnsi="Arial" w:cs="Arial"/>
          <w:sz w:val="22"/>
        </w:rPr>
        <w:t>函数用户代码模块</w:t>
      </w:r>
      <w:r>
        <w:rPr>
          <w:rFonts w:ascii="Arial" w:eastAsia="等线" w:hAnsi="Arial" w:cs="Arial"/>
          <w:sz w:val="22"/>
        </w:rPr>
        <w:t>3</w:t>
      </w:r>
      <w:r>
        <w:rPr>
          <w:rFonts w:ascii="Arial" w:eastAsia="等线" w:hAnsi="Arial" w:cs="Arial"/>
          <w:sz w:val="22"/>
        </w:rPr>
        <w:t>中修改如下代码：</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14359D" w14:paraId="04CBA70E"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2E5EC581" w14:textId="77777777" w:rsidR="0014359D" w:rsidRDefault="00000000">
            <w:pPr>
              <w:spacing w:before="120" w:after="120" w:line="288" w:lineRule="auto"/>
              <w:jc w:val="left"/>
            </w:pPr>
            <w:r>
              <w:rPr>
                <w:rFonts w:ascii="Consolas" w:eastAsia="Consolas" w:hAnsi="Consolas" w:cs="Consolas"/>
                <w:color w:val="646A73"/>
                <w:sz w:val="22"/>
              </w:rPr>
              <w:t>C</w:t>
            </w:r>
            <w:r>
              <w:rPr>
                <w:rFonts w:ascii="Consolas" w:eastAsia="Consolas" w:hAnsi="Consolas" w:cs="Consolas"/>
                <w:color w:val="646A73"/>
                <w:sz w:val="22"/>
              </w:rPr>
              <w:br/>
            </w:r>
            <w:r>
              <w:rPr>
                <w:rFonts w:ascii="Consolas" w:eastAsia="Consolas" w:hAnsi="Consolas" w:cs="Consolas"/>
                <w:sz w:val="22"/>
              </w:rPr>
              <w:t>/* USER CODE BEGIN 3 */</w:t>
            </w:r>
            <w:r>
              <w:rPr>
                <w:rFonts w:ascii="Consolas" w:eastAsia="Consolas" w:hAnsi="Consolas" w:cs="Consolas"/>
                <w:sz w:val="22"/>
              </w:rPr>
              <w:br/>
              <w:t xml:space="preserve">Key = </w:t>
            </w:r>
            <w:proofErr w:type="spellStart"/>
            <w:r>
              <w:rPr>
                <w:rFonts w:ascii="Consolas" w:eastAsia="Consolas" w:hAnsi="Consolas" w:cs="Consolas"/>
                <w:sz w:val="22"/>
              </w:rPr>
              <w:t>KEY_Scan</w:t>
            </w:r>
            <w:proofErr w:type="spellEnd"/>
            <w:r>
              <w:rPr>
                <w:rFonts w:ascii="Consolas" w:eastAsia="Consolas" w:hAnsi="Consolas" w:cs="Consolas"/>
                <w:sz w:val="22"/>
              </w:rPr>
              <w:t>(0);</w:t>
            </w:r>
            <w:r>
              <w:rPr>
                <w:rFonts w:ascii="Consolas" w:eastAsia="Consolas" w:hAnsi="Consolas" w:cs="Consolas"/>
                <w:sz w:val="22"/>
              </w:rPr>
              <w:br/>
              <w:t>switch(Key){</w:t>
            </w:r>
            <w:r>
              <w:rPr>
                <w:rFonts w:ascii="Consolas" w:eastAsia="Consolas" w:hAnsi="Consolas" w:cs="Consolas"/>
                <w:sz w:val="22"/>
              </w:rPr>
              <w:br/>
            </w:r>
            <w:r>
              <w:rPr>
                <w:rFonts w:ascii="Consolas" w:eastAsia="Consolas" w:hAnsi="Consolas" w:cs="Consolas"/>
                <w:sz w:val="22"/>
              </w:rPr>
              <w:lastRenderedPageBreak/>
              <w:t xml:space="preserve">    case 3:</w:t>
            </w:r>
            <w:r>
              <w:rPr>
                <w:rFonts w:ascii="Consolas" w:eastAsia="Consolas" w:hAnsi="Consolas" w:cs="Consolas"/>
                <w:sz w:val="22"/>
              </w:rPr>
              <w:br/>
              <w:t xml:space="preserve">            Mode = 1; // 根据按键选择模式1</w:t>
            </w:r>
            <w:r>
              <w:rPr>
                <w:rFonts w:ascii="Consolas" w:eastAsia="Consolas" w:hAnsi="Consolas" w:cs="Consolas"/>
                <w:sz w:val="22"/>
              </w:rPr>
              <w:br/>
              <w:t xml:space="preserve">            break;</w:t>
            </w:r>
            <w:r>
              <w:rPr>
                <w:rFonts w:ascii="Consolas" w:eastAsia="Consolas" w:hAnsi="Consolas" w:cs="Consolas"/>
                <w:sz w:val="22"/>
              </w:rPr>
              <w:br/>
              <w:t xml:space="preserve">    case 4:</w:t>
            </w:r>
            <w:r>
              <w:rPr>
                <w:rFonts w:ascii="Consolas" w:eastAsia="Consolas" w:hAnsi="Consolas" w:cs="Consolas"/>
                <w:sz w:val="22"/>
              </w:rPr>
              <w:br/>
              <w:t xml:space="preserve">            break;</w:t>
            </w:r>
            <w:r>
              <w:rPr>
                <w:rFonts w:ascii="Consolas" w:eastAsia="Consolas" w:hAnsi="Consolas" w:cs="Consolas"/>
                <w:sz w:val="22"/>
              </w:rPr>
              <w:br/>
              <w:t xml:space="preserve">    case 5:</w:t>
            </w:r>
            <w:r>
              <w:rPr>
                <w:rFonts w:ascii="Consolas" w:eastAsia="Consolas" w:hAnsi="Consolas" w:cs="Consolas"/>
                <w:sz w:val="22"/>
              </w:rPr>
              <w:br/>
              <w:t xml:space="preserve">            Mode = 2; // 根据按键显示模式2</w:t>
            </w:r>
            <w:r>
              <w:rPr>
                <w:rFonts w:ascii="Consolas" w:eastAsia="Consolas" w:hAnsi="Consolas" w:cs="Consolas"/>
                <w:sz w:val="22"/>
              </w:rPr>
              <w:br/>
              <w:t xml:space="preserve">            break;</w:t>
            </w:r>
            <w:r>
              <w:rPr>
                <w:rFonts w:ascii="Consolas" w:eastAsia="Consolas" w:hAnsi="Consolas" w:cs="Consolas"/>
                <w:sz w:val="22"/>
              </w:rPr>
              <w:br/>
              <w:t xml:space="preserve">    case 6:</w:t>
            </w:r>
            <w:r>
              <w:rPr>
                <w:rFonts w:ascii="Consolas" w:eastAsia="Consolas" w:hAnsi="Consolas" w:cs="Consolas"/>
                <w:sz w:val="22"/>
              </w:rPr>
              <w:br/>
              <w:t xml:space="preserve">            Mode = 3; // 根据按键显示模式3</w:t>
            </w:r>
            <w:r>
              <w:rPr>
                <w:rFonts w:ascii="Consolas" w:eastAsia="Consolas" w:hAnsi="Consolas" w:cs="Consolas"/>
                <w:sz w:val="22"/>
              </w:rPr>
              <w:br/>
              <w:t>}</w:t>
            </w:r>
            <w:r>
              <w:rPr>
                <w:rFonts w:ascii="Consolas" w:eastAsia="Consolas" w:hAnsi="Consolas" w:cs="Consolas"/>
                <w:sz w:val="22"/>
              </w:rPr>
              <w:br/>
              <w:t>if(DS18B20_Init())// 检测 18B20 这里不是必须</w:t>
            </w:r>
            <w:r>
              <w:rPr>
                <w:rFonts w:ascii="Consolas" w:eastAsia="Consolas" w:hAnsi="Consolas" w:cs="Consolas"/>
                <w:sz w:val="22"/>
              </w:rPr>
              <w:br/>
              <w:t>{</w:t>
            </w:r>
            <w:r>
              <w:rPr>
                <w:rFonts w:ascii="Consolas" w:eastAsia="Consolas" w:hAnsi="Consolas" w:cs="Consolas"/>
                <w:sz w:val="22"/>
              </w:rPr>
              <w:br/>
              <w:t xml:space="preserve">    </w:t>
            </w:r>
            <w:proofErr w:type="spellStart"/>
            <w:r>
              <w:rPr>
                <w:rFonts w:ascii="Consolas" w:eastAsia="Consolas" w:hAnsi="Consolas" w:cs="Consolas"/>
                <w:sz w:val="22"/>
              </w:rPr>
              <w:t>printf</w:t>
            </w:r>
            <w:proofErr w:type="spellEnd"/>
            <w:r>
              <w:rPr>
                <w:rFonts w:ascii="Consolas" w:eastAsia="Consolas" w:hAnsi="Consolas" w:cs="Consolas"/>
                <w:sz w:val="22"/>
              </w:rPr>
              <w:t>("\n\r 请检查 18B20 温度传感是否安装好...");</w:t>
            </w:r>
            <w:r>
              <w:rPr>
                <w:rFonts w:ascii="Consolas" w:eastAsia="Consolas" w:hAnsi="Consolas" w:cs="Consolas"/>
                <w:sz w:val="22"/>
              </w:rPr>
              <w:br/>
              <w:t xml:space="preserve">    break;</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br/>
              <w:t>temp=DS18B20_Get_Temp(); // 从温度传感器获取温度</w:t>
            </w:r>
            <w:r>
              <w:rPr>
                <w:rFonts w:ascii="Consolas" w:eastAsia="Consolas" w:hAnsi="Consolas" w:cs="Consolas"/>
                <w:sz w:val="22"/>
              </w:rPr>
              <w:br/>
              <w:t>if(temp&lt;0)</w:t>
            </w:r>
            <w:r>
              <w:rPr>
                <w:rFonts w:ascii="Consolas" w:eastAsia="Consolas" w:hAnsi="Consolas" w:cs="Consolas"/>
                <w:sz w:val="22"/>
              </w:rPr>
              <w:br/>
              <w:t>{</w:t>
            </w:r>
            <w:r>
              <w:rPr>
                <w:rFonts w:ascii="Consolas" w:eastAsia="Consolas" w:hAnsi="Consolas" w:cs="Consolas"/>
                <w:sz w:val="22"/>
              </w:rPr>
              <w:br/>
              <w:t xml:space="preserve">    temp=-temp;</w:t>
            </w:r>
            <w:r>
              <w:rPr>
                <w:rFonts w:ascii="Consolas" w:eastAsia="Consolas" w:hAnsi="Consolas" w:cs="Consolas"/>
                <w:sz w:val="22"/>
              </w:rPr>
              <w:br/>
              <w:t xml:space="preserve">    </w:t>
            </w:r>
            <w:proofErr w:type="spellStart"/>
            <w:r>
              <w:rPr>
                <w:rFonts w:ascii="Consolas" w:eastAsia="Consolas" w:hAnsi="Consolas" w:cs="Consolas"/>
                <w:sz w:val="22"/>
              </w:rPr>
              <w:t>printf</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r>
            <w:proofErr w:type="spellStart"/>
            <w:r>
              <w:rPr>
                <w:rFonts w:ascii="Consolas" w:eastAsia="Consolas" w:hAnsi="Consolas" w:cs="Consolas"/>
                <w:sz w:val="22"/>
              </w:rPr>
              <w:t>printf</w:t>
            </w:r>
            <w:proofErr w:type="spellEnd"/>
            <w:r>
              <w:rPr>
                <w:rFonts w:ascii="Consolas" w:eastAsia="Consolas" w:hAnsi="Consolas" w:cs="Consolas"/>
                <w:sz w:val="22"/>
              </w:rPr>
              <w:t>(" FS-407 当前温度为:%d.%</w:t>
            </w:r>
            <w:proofErr w:type="spellStart"/>
            <w:r>
              <w:rPr>
                <w:rFonts w:ascii="Consolas" w:eastAsia="Consolas" w:hAnsi="Consolas" w:cs="Consolas"/>
                <w:sz w:val="22"/>
              </w:rPr>
              <w:t>dC</w:t>
            </w:r>
            <w:proofErr w:type="spellEnd"/>
            <w:r>
              <w:rPr>
                <w:rFonts w:ascii="Consolas" w:eastAsia="Consolas" w:hAnsi="Consolas" w:cs="Consolas"/>
                <w:sz w:val="22"/>
              </w:rPr>
              <w:t>\n\r\n\</w:t>
            </w:r>
            <w:proofErr w:type="spellStart"/>
            <w:r>
              <w:rPr>
                <w:rFonts w:ascii="Consolas" w:eastAsia="Consolas" w:hAnsi="Consolas" w:cs="Consolas"/>
                <w:sz w:val="22"/>
              </w:rPr>
              <w:t>r",temp</w:t>
            </w:r>
            <w:proofErr w:type="spellEnd"/>
            <w:r>
              <w:rPr>
                <w:rFonts w:ascii="Consolas" w:eastAsia="Consolas" w:hAnsi="Consolas" w:cs="Consolas"/>
                <w:sz w:val="22"/>
              </w:rPr>
              <w:t>/10, temp%10);</w:t>
            </w:r>
            <w:r>
              <w:rPr>
                <w:rFonts w:ascii="Consolas" w:eastAsia="Consolas" w:hAnsi="Consolas" w:cs="Consolas"/>
                <w:sz w:val="22"/>
              </w:rPr>
              <w:br/>
            </w:r>
            <w:proofErr w:type="spellStart"/>
            <w:proofErr w:type="gramStart"/>
            <w:r>
              <w:rPr>
                <w:rFonts w:ascii="Consolas" w:eastAsia="Consolas" w:hAnsi="Consolas" w:cs="Consolas"/>
                <w:sz w:val="22"/>
              </w:rPr>
              <w:t>sprintf</w:t>
            </w:r>
            <w:proofErr w:type="spellEnd"/>
            <w:r>
              <w:rPr>
                <w:rFonts w:ascii="Consolas" w:eastAsia="Consolas" w:hAnsi="Consolas" w:cs="Consolas"/>
                <w:sz w:val="22"/>
              </w:rPr>
              <w:t>(</w:t>
            </w:r>
            <w:proofErr w:type="gramEnd"/>
            <w:r>
              <w:rPr>
                <w:rFonts w:ascii="Consolas" w:eastAsia="Consolas" w:hAnsi="Consolas" w:cs="Consolas"/>
                <w:sz w:val="22"/>
              </w:rPr>
              <w:t>Buff, "%d.%</w:t>
            </w:r>
            <w:proofErr w:type="spellStart"/>
            <w:r>
              <w:rPr>
                <w:rFonts w:ascii="Consolas" w:eastAsia="Consolas" w:hAnsi="Consolas" w:cs="Consolas"/>
                <w:sz w:val="22"/>
              </w:rPr>
              <w:t>dC</w:t>
            </w:r>
            <w:proofErr w:type="spellEnd"/>
            <w:r>
              <w:rPr>
                <w:rFonts w:ascii="Consolas" w:eastAsia="Consolas" w:hAnsi="Consolas" w:cs="Consolas"/>
                <w:sz w:val="22"/>
              </w:rPr>
              <w:t>\n\r\n\r", temp/10, temp%10); // 将温度格式化后赋值给Buff</w:t>
            </w:r>
            <w:r>
              <w:rPr>
                <w:rFonts w:ascii="Consolas" w:eastAsia="Consolas" w:hAnsi="Consolas" w:cs="Consolas"/>
                <w:sz w:val="22"/>
              </w:rPr>
              <w:br/>
              <w:t>switch(Mode) {</w:t>
            </w:r>
            <w:r>
              <w:rPr>
                <w:rFonts w:ascii="Consolas" w:eastAsia="Consolas" w:hAnsi="Consolas" w:cs="Consolas"/>
                <w:sz w:val="22"/>
              </w:rPr>
              <w:br/>
              <w:t xml:space="preserve">    case 1:</w:t>
            </w:r>
            <w:r>
              <w:rPr>
                <w:rFonts w:ascii="Consolas" w:eastAsia="Consolas" w:hAnsi="Consolas" w:cs="Consolas"/>
                <w:sz w:val="22"/>
              </w:rPr>
              <w:br/>
              <w:t xml:space="preserve">        </w:t>
            </w:r>
            <w:proofErr w:type="spellStart"/>
            <w:r>
              <w:rPr>
                <w:rFonts w:ascii="Consolas" w:eastAsia="Consolas" w:hAnsi="Consolas" w:cs="Consolas"/>
                <w:sz w:val="22"/>
              </w:rPr>
              <w:t>LCD_ShowString</w:t>
            </w:r>
            <w:proofErr w:type="spellEnd"/>
            <w:r>
              <w:rPr>
                <w:rFonts w:ascii="Consolas" w:eastAsia="Consolas" w:hAnsi="Consolas" w:cs="Consolas"/>
                <w:sz w:val="22"/>
              </w:rPr>
              <w:t>(230, 130, Buff, Blue, Green); // 根据模式1显示温度</w:t>
            </w:r>
            <w:r>
              <w:rPr>
                <w:rFonts w:ascii="Consolas" w:eastAsia="Consolas" w:hAnsi="Consolas" w:cs="Consolas"/>
                <w:sz w:val="22"/>
              </w:rPr>
              <w:br/>
              <w:t xml:space="preserve">        break;</w:t>
            </w:r>
            <w:r>
              <w:rPr>
                <w:rFonts w:ascii="Consolas" w:eastAsia="Consolas" w:hAnsi="Consolas" w:cs="Consolas"/>
                <w:sz w:val="22"/>
              </w:rPr>
              <w:br/>
              <w:t xml:space="preserve">    case 2:</w:t>
            </w:r>
            <w:r>
              <w:rPr>
                <w:rFonts w:ascii="Consolas" w:eastAsia="Consolas" w:hAnsi="Consolas" w:cs="Consolas"/>
                <w:sz w:val="22"/>
              </w:rPr>
              <w:br/>
              <w:t xml:space="preserve">        </w:t>
            </w:r>
            <w:proofErr w:type="spellStart"/>
            <w:r>
              <w:rPr>
                <w:rFonts w:ascii="Consolas" w:eastAsia="Consolas" w:hAnsi="Consolas" w:cs="Consolas"/>
                <w:sz w:val="22"/>
              </w:rPr>
              <w:t>LCD_ShowString</w:t>
            </w:r>
            <w:proofErr w:type="spellEnd"/>
            <w:r>
              <w:rPr>
                <w:rFonts w:ascii="Consolas" w:eastAsia="Consolas" w:hAnsi="Consolas" w:cs="Consolas"/>
                <w:sz w:val="22"/>
              </w:rPr>
              <w:t>(230, 130, Buff, White, Black); // 根据模式2显示温度</w:t>
            </w:r>
            <w:r>
              <w:rPr>
                <w:rFonts w:ascii="Consolas" w:eastAsia="Consolas" w:hAnsi="Consolas" w:cs="Consolas"/>
                <w:sz w:val="22"/>
              </w:rPr>
              <w:br/>
              <w:t xml:space="preserve">        break;</w:t>
            </w:r>
            <w:r>
              <w:rPr>
                <w:rFonts w:ascii="Consolas" w:eastAsia="Consolas" w:hAnsi="Consolas" w:cs="Consolas"/>
                <w:sz w:val="22"/>
              </w:rPr>
              <w:br/>
              <w:t xml:space="preserve">    case 3:</w:t>
            </w:r>
            <w:r>
              <w:rPr>
                <w:rFonts w:ascii="Consolas" w:eastAsia="Consolas" w:hAnsi="Consolas" w:cs="Consolas"/>
                <w:sz w:val="22"/>
              </w:rPr>
              <w:br/>
              <w:t xml:space="preserve">        </w:t>
            </w:r>
            <w:proofErr w:type="spellStart"/>
            <w:r>
              <w:rPr>
                <w:rFonts w:ascii="Consolas" w:eastAsia="Consolas" w:hAnsi="Consolas" w:cs="Consolas"/>
                <w:sz w:val="22"/>
              </w:rPr>
              <w:t>LCD_ShowString</w:t>
            </w:r>
            <w:proofErr w:type="spellEnd"/>
            <w:r>
              <w:rPr>
                <w:rFonts w:ascii="Consolas" w:eastAsia="Consolas" w:hAnsi="Consolas" w:cs="Consolas"/>
                <w:sz w:val="22"/>
              </w:rPr>
              <w:t>(230, 130, Buff, Red, White); // 根据模式3显示温度</w:t>
            </w:r>
            <w:r>
              <w:rPr>
                <w:rFonts w:ascii="Consolas" w:eastAsia="Consolas" w:hAnsi="Consolas" w:cs="Consolas"/>
                <w:sz w:val="22"/>
              </w:rPr>
              <w:br/>
              <w:t xml:space="preserve">        break;</w:t>
            </w:r>
            <w:r>
              <w:rPr>
                <w:rFonts w:ascii="Consolas" w:eastAsia="Consolas" w:hAnsi="Consolas" w:cs="Consolas"/>
                <w:sz w:val="22"/>
              </w:rPr>
              <w:br/>
              <w:t>}</w:t>
            </w:r>
            <w:r>
              <w:rPr>
                <w:rFonts w:ascii="Consolas" w:eastAsia="Consolas" w:hAnsi="Consolas" w:cs="Consolas"/>
                <w:sz w:val="22"/>
              </w:rPr>
              <w:br/>
              <w:t>}</w:t>
            </w:r>
            <w:r>
              <w:rPr>
                <w:rFonts w:ascii="Consolas" w:eastAsia="Consolas" w:hAnsi="Consolas" w:cs="Consolas"/>
                <w:sz w:val="22"/>
              </w:rPr>
              <w:br/>
              <w:t>/* USER CODE END 3 */</w:t>
            </w:r>
          </w:p>
        </w:tc>
      </w:tr>
    </w:tbl>
    <w:p w14:paraId="13D4789D" w14:textId="77777777" w:rsidR="0014359D" w:rsidRDefault="00000000">
      <w:pPr>
        <w:spacing w:before="120" w:after="120" w:line="288" w:lineRule="auto"/>
        <w:jc w:val="left"/>
      </w:pPr>
      <w:r>
        <w:rPr>
          <w:rFonts w:ascii="Arial" w:eastAsia="等线" w:hAnsi="Arial" w:cs="Arial"/>
          <w:sz w:val="22"/>
        </w:rPr>
        <w:lastRenderedPageBreak/>
        <w:t>3</w:t>
      </w:r>
      <w:r>
        <w:rPr>
          <w:rFonts w:ascii="Arial" w:eastAsia="等线" w:hAnsi="Arial" w:cs="Arial"/>
          <w:sz w:val="22"/>
        </w:rPr>
        <w:t>、连接开发板</w:t>
      </w:r>
    </w:p>
    <w:p w14:paraId="5923DF2C" w14:textId="77777777" w:rsidR="0014359D" w:rsidRDefault="00000000">
      <w:pPr>
        <w:spacing w:before="120" w:after="120" w:line="288" w:lineRule="auto"/>
        <w:jc w:val="left"/>
      </w:pPr>
      <w:r>
        <w:rPr>
          <w:rFonts w:ascii="Arial" w:eastAsia="等线" w:hAnsi="Arial" w:cs="Arial"/>
          <w:sz w:val="22"/>
        </w:rPr>
        <w:t>4</w:t>
      </w:r>
      <w:r>
        <w:rPr>
          <w:rFonts w:ascii="Arial" w:eastAsia="等线" w:hAnsi="Arial" w:cs="Arial"/>
          <w:sz w:val="22"/>
        </w:rPr>
        <w:t>、</w:t>
      </w:r>
      <w:proofErr w:type="gramStart"/>
      <w:r>
        <w:rPr>
          <w:rFonts w:ascii="Arial" w:eastAsia="等线" w:hAnsi="Arial" w:cs="Arial"/>
          <w:sz w:val="22"/>
        </w:rPr>
        <w:t>往开发板</w:t>
      </w:r>
      <w:proofErr w:type="gramEnd"/>
      <w:r>
        <w:rPr>
          <w:rFonts w:ascii="Arial" w:eastAsia="等线" w:hAnsi="Arial" w:cs="Arial"/>
          <w:sz w:val="22"/>
        </w:rPr>
        <w:t>下载程序，具体步骤参照第一章环境搭建章节</w:t>
      </w:r>
    </w:p>
    <w:p w14:paraId="50358768" w14:textId="77777777" w:rsidR="0014359D" w:rsidRDefault="00000000">
      <w:pPr>
        <w:spacing w:before="120" w:after="120" w:line="288" w:lineRule="auto"/>
        <w:jc w:val="left"/>
      </w:pPr>
      <w:r>
        <w:rPr>
          <w:rFonts w:ascii="Arial" w:eastAsia="等线" w:hAnsi="Arial" w:cs="Arial"/>
          <w:sz w:val="22"/>
        </w:rPr>
        <w:t>5</w:t>
      </w:r>
      <w:r>
        <w:rPr>
          <w:rFonts w:ascii="Arial" w:eastAsia="等线" w:hAnsi="Arial" w:cs="Arial"/>
          <w:sz w:val="22"/>
        </w:rPr>
        <w:t>、开发板上电查看实验结果</w:t>
      </w:r>
    </w:p>
    <w:p w14:paraId="30987441" w14:textId="77777777" w:rsidR="0014359D" w:rsidRDefault="00000000">
      <w:pPr>
        <w:spacing w:before="380" w:after="140" w:line="288" w:lineRule="auto"/>
        <w:jc w:val="left"/>
        <w:outlineLvl w:val="0"/>
      </w:pPr>
      <w:bookmarkStart w:id="7" w:name="_Toc153229556"/>
      <w:r>
        <w:rPr>
          <w:rFonts w:ascii="Arial" w:eastAsia="等线" w:hAnsi="Arial" w:cs="Arial"/>
          <w:b/>
          <w:sz w:val="36"/>
        </w:rPr>
        <w:t>实验结果</w:t>
      </w:r>
      <w:bookmarkEnd w:id="7"/>
    </w:p>
    <w:p w14:paraId="63B0A26D" w14:textId="77777777" w:rsidR="0014359D" w:rsidRDefault="00000000">
      <w:pPr>
        <w:spacing w:before="120" w:after="120" w:line="288" w:lineRule="auto"/>
        <w:jc w:val="left"/>
      </w:pPr>
      <w:r>
        <w:rPr>
          <w:rFonts w:ascii="Arial" w:eastAsia="等线" w:hAnsi="Arial" w:cs="Arial"/>
          <w:sz w:val="22"/>
        </w:rPr>
        <w:t>将程序下载到开发板后，按复位键运行，正常情况下，我们会看到下面的显示：</w:t>
      </w:r>
    </w:p>
    <w:p w14:paraId="0A540E03" w14:textId="77777777" w:rsidR="0014359D" w:rsidRDefault="00000000">
      <w:pPr>
        <w:spacing w:before="120" w:after="120" w:line="288" w:lineRule="auto"/>
        <w:jc w:val="left"/>
      </w:pPr>
      <w:r>
        <w:rPr>
          <w:rFonts w:ascii="Arial" w:eastAsia="等线" w:hAnsi="Arial" w:cs="Arial"/>
          <w:sz w:val="22"/>
        </w:rPr>
        <w:t xml:space="preserve">TFT </w:t>
      </w:r>
      <w:r>
        <w:rPr>
          <w:rFonts w:ascii="Arial" w:eastAsia="等线" w:hAnsi="Arial" w:cs="Arial"/>
          <w:sz w:val="22"/>
        </w:rPr>
        <w:t>彩屏刷屏测试结果：循环出现几种颜色。</w:t>
      </w:r>
    </w:p>
    <w:p w14:paraId="55AA3778" w14:textId="77777777" w:rsidR="0014359D" w:rsidRDefault="00000000">
      <w:pPr>
        <w:spacing w:before="120" w:after="120" w:line="288" w:lineRule="auto"/>
        <w:jc w:val="center"/>
      </w:pPr>
      <w:r>
        <w:rPr>
          <w:noProof/>
        </w:rPr>
        <w:lastRenderedPageBreak/>
        <w:drawing>
          <wp:inline distT="0" distB="0" distL="0" distR="0" wp14:anchorId="04C52A82" wp14:editId="1AFC7221">
            <wp:extent cx="5257800" cy="7010400"/>
            <wp:effectExtent l="0" t="0" r="0" b="0"/>
            <wp:docPr id="6"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4"/>
                    <a:stretch>
                      <a:fillRect/>
                    </a:stretch>
                  </pic:blipFill>
                  <pic:spPr>
                    <a:xfrm>
                      <a:off x="0" y="0"/>
                      <a:ext cx="5257800" cy="7010400"/>
                    </a:xfrm>
                    <a:prstGeom prst="rect">
                      <a:avLst/>
                    </a:prstGeom>
                  </pic:spPr>
                </pic:pic>
              </a:graphicData>
            </a:graphic>
          </wp:inline>
        </w:drawing>
      </w:r>
    </w:p>
    <w:p w14:paraId="7E1EE123" w14:textId="77777777" w:rsidR="0014359D" w:rsidRDefault="00000000">
      <w:pPr>
        <w:spacing w:before="120" w:after="120" w:line="288" w:lineRule="auto"/>
        <w:jc w:val="left"/>
      </w:pPr>
      <w:r>
        <w:rPr>
          <w:rFonts w:ascii="Arial" w:eastAsia="等线" w:hAnsi="Arial" w:cs="Arial"/>
          <w:sz w:val="22"/>
        </w:rPr>
        <w:t xml:space="preserve">TFT </w:t>
      </w:r>
      <w:r>
        <w:rPr>
          <w:rFonts w:ascii="Arial" w:eastAsia="等线" w:hAnsi="Arial" w:cs="Arial"/>
          <w:sz w:val="22"/>
        </w:rPr>
        <w:t>彩屏彩绘</w:t>
      </w:r>
      <w:r>
        <w:rPr>
          <w:rFonts w:ascii="Arial" w:eastAsia="等线" w:hAnsi="Arial" w:cs="Arial"/>
          <w:sz w:val="22"/>
        </w:rPr>
        <w:t xml:space="preserve"> API </w:t>
      </w:r>
      <w:r>
        <w:rPr>
          <w:rFonts w:ascii="Arial" w:eastAsia="等线" w:hAnsi="Arial" w:cs="Arial"/>
          <w:sz w:val="22"/>
        </w:rPr>
        <w:t>测试结果：绘制了指定字符串和指定图形。</w:t>
      </w:r>
    </w:p>
    <w:p w14:paraId="01B00729" w14:textId="77777777" w:rsidR="0014359D" w:rsidRDefault="00000000">
      <w:pPr>
        <w:spacing w:before="120" w:after="120" w:line="288" w:lineRule="auto"/>
        <w:jc w:val="center"/>
      </w:pPr>
      <w:r>
        <w:rPr>
          <w:noProof/>
        </w:rPr>
        <w:lastRenderedPageBreak/>
        <w:drawing>
          <wp:inline distT="0" distB="0" distL="0" distR="0" wp14:anchorId="61B3189B" wp14:editId="2EC3CA20">
            <wp:extent cx="5257800" cy="7010400"/>
            <wp:effectExtent l="0" t="0" r="0" b="0"/>
            <wp:docPr id="7"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5"/>
                    <a:stretch>
                      <a:fillRect/>
                    </a:stretch>
                  </pic:blipFill>
                  <pic:spPr>
                    <a:xfrm>
                      <a:off x="0" y="0"/>
                      <a:ext cx="5257800" cy="7010400"/>
                    </a:xfrm>
                    <a:prstGeom prst="rect">
                      <a:avLst/>
                    </a:prstGeom>
                  </pic:spPr>
                </pic:pic>
              </a:graphicData>
            </a:graphic>
          </wp:inline>
        </w:drawing>
      </w:r>
    </w:p>
    <w:p w14:paraId="590F64B8" w14:textId="77777777" w:rsidR="0014359D" w:rsidRDefault="00000000">
      <w:pPr>
        <w:spacing w:before="120" w:after="120" w:line="288" w:lineRule="auto"/>
        <w:jc w:val="left"/>
      </w:pPr>
      <w:r>
        <w:rPr>
          <w:rFonts w:ascii="Arial" w:eastAsia="等线" w:hAnsi="Arial" w:cs="Arial"/>
          <w:sz w:val="22"/>
        </w:rPr>
        <w:t>温度示数同步到串口接收：</w:t>
      </w:r>
    </w:p>
    <w:p w14:paraId="3E97C2DC" w14:textId="77777777" w:rsidR="0014359D" w:rsidRDefault="00000000">
      <w:pPr>
        <w:spacing w:before="120" w:after="120" w:line="288" w:lineRule="auto"/>
        <w:jc w:val="center"/>
      </w:pPr>
      <w:r>
        <w:rPr>
          <w:noProof/>
        </w:rPr>
        <w:lastRenderedPageBreak/>
        <w:drawing>
          <wp:inline distT="0" distB="0" distL="0" distR="0" wp14:anchorId="282E02F8" wp14:editId="0834B9AA">
            <wp:extent cx="5257800" cy="4029075"/>
            <wp:effectExtent l="0" t="0" r="0" b="0"/>
            <wp:docPr id="8"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6"/>
                    <a:stretch>
                      <a:fillRect/>
                    </a:stretch>
                  </pic:blipFill>
                  <pic:spPr>
                    <a:xfrm>
                      <a:off x="0" y="0"/>
                      <a:ext cx="5257800" cy="4029075"/>
                    </a:xfrm>
                    <a:prstGeom prst="rect">
                      <a:avLst/>
                    </a:prstGeom>
                  </pic:spPr>
                </pic:pic>
              </a:graphicData>
            </a:graphic>
          </wp:inline>
        </w:drawing>
      </w:r>
    </w:p>
    <w:p w14:paraId="5F1B3E7F" w14:textId="77777777" w:rsidR="0014359D" w:rsidRDefault="00000000">
      <w:pPr>
        <w:spacing w:before="120" w:after="120" w:line="288" w:lineRule="auto"/>
        <w:jc w:val="left"/>
      </w:pPr>
      <w:r>
        <w:rPr>
          <w:rFonts w:ascii="Arial" w:eastAsia="等线" w:hAnsi="Arial" w:cs="Arial"/>
          <w:sz w:val="22"/>
        </w:rPr>
        <w:t>温度示数实时显示在彩屏上，初始时显示的是模式</w:t>
      </w:r>
      <w:proofErr w:type="gramStart"/>
      <w:r>
        <w:rPr>
          <w:rFonts w:ascii="Arial" w:eastAsia="等线" w:hAnsi="Arial" w:cs="Arial"/>
          <w:sz w:val="22"/>
        </w:rPr>
        <w:t>一</w:t>
      </w:r>
      <w:proofErr w:type="gramEnd"/>
      <w:r>
        <w:rPr>
          <w:rFonts w:ascii="Arial" w:eastAsia="等线" w:hAnsi="Arial" w:cs="Arial"/>
          <w:sz w:val="22"/>
        </w:rPr>
        <w:t>，蓝字绿底：</w:t>
      </w:r>
    </w:p>
    <w:p w14:paraId="33398067" w14:textId="77777777" w:rsidR="0014359D" w:rsidRDefault="00000000">
      <w:pPr>
        <w:spacing w:before="120" w:after="120" w:line="288" w:lineRule="auto"/>
        <w:jc w:val="center"/>
      </w:pPr>
      <w:r>
        <w:rPr>
          <w:noProof/>
        </w:rPr>
        <w:lastRenderedPageBreak/>
        <w:drawing>
          <wp:inline distT="0" distB="0" distL="0" distR="0" wp14:anchorId="69C372DE" wp14:editId="0A1A8CC3">
            <wp:extent cx="5257800" cy="7010400"/>
            <wp:effectExtent l="0" t="0" r="0" b="0"/>
            <wp:docPr id="9"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17"/>
                    <a:stretch>
                      <a:fillRect/>
                    </a:stretch>
                  </pic:blipFill>
                  <pic:spPr>
                    <a:xfrm>
                      <a:off x="0" y="0"/>
                      <a:ext cx="5257800" cy="7010400"/>
                    </a:xfrm>
                    <a:prstGeom prst="rect">
                      <a:avLst/>
                    </a:prstGeom>
                  </pic:spPr>
                </pic:pic>
              </a:graphicData>
            </a:graphic>
          </wp:inline>
        </w:drawing>
      </w:r>
    </w:p>
    <w:p w14:paraId="3FFFC955" w14:textId="77777777" w:rsidR="0014359D" w:rsidRDefault="00000000">
      <w:pPr>
        <w:spacing w:before="120" w:after="120" w:line="288" w:lineRule="auto"/>
        <w:jc w:val="left"/>
      </w:pPr>
      <w:r>
        <w:rPr>
          <w:rFonts w:ascii="Arial" w:eastAsia="等线" w:hAnsi="Arial" w:cs="Arial"/>
          <w:sz w:val="22"/>
        </w:rPr>
        <w:t>温度示数显示模式二，显示的字体是白字黑底：</w:t>
      </w:r>
    </w:p>
    <w:p w14:paraId="52DB9A85" w14:textId="77777777" w:rsidR="0014359D" w:rsidRDefault="00000000">
      <w:pPr>
        <w:spacing w:before="120" w:after="120" w:line="288" w:lineRule="auto"/>
        <w:jc w:val="center"/>
      </w:pPr>
      <w:r>
        <w:rPr>
          <w:noProof/>
        </w:rPr>
        <w:lastRenderedPageBreak/>
        <w:drawing>
          <wp:inline distT="0" distB="0" distL="0" distR="0" wp14:anchorId="3796CDB6" wp14:editId="2F5E93CA">
            <wp:extent cx="5257800" cy="7010400"/>
            <wp:effectExtent l="0" t="0" r="0" b="0"/>
            <wp:docPr id="10"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18"/>
                    <a:stretch>
                      <a:fillRect/>
                    </a:stretch>
                  </pic:blipFill>
                  <pic:spPr>
                    <a:xfrm>
                      <a:off x="0" y="0"/>
                      <a:ext cx="5257800" cy="7010400"/>
                    </a:xfrm>
                    <a:prstGeom prst="rect">
                      <a:avLst/>
                    </a:prstGeom>
                  </pic:spPr>
                </pic:pic>
              </a:graphicData>
            </a:graphic>
          </wp:inline>
        </w:drawing>
      </w:r>
    </w:p>
    <w:p w14:paraId="4DC3B596" w14:textId="77777777" w:rsidR="0014359D" w:rsidRDefault="00000000">
      <w:pPr>
        <w:spacing w:before="120" w:after="120" w:line="288" w:lineRule="auto"/>
        <w:jc w:val="left"/>
      </w:pPr>
      <w:r>
        <w:rPr>
          <w:rFonts w:ascii="Arial" w:eastAsia="等线" w:hAnsi="Arial" w:cs="Arial"/>
          <w:sz w:val="22"/>
        </w:rPr>
        <w:t>温度示数显示模式三，显示的字体是红字白底：</w:t>
      </w:r>
    </w:p>
    <w:p w14:paraId="681A0A17" w14:textId="77777777" w:rsidR="0014359D" w:rsidRDefault="00000000">
      <w:pPr>
        <w:spacing w:before="120" w:after="120" w:line="288" w:lineRule="auto"/>
        <w:jc w:val="center"/>
      </w:pPr>
      <w:r>
        <w:rPr>
          <w:noProof/>
        </w:rPr>
        <w:lastRenderedPageBreak/>
        <w:drawing>
          <wp:inline distT="0" distB="0" distL="0" distR="0" wp14:anchorId="5A586999" wp14:editId="0CD7FBC9">
            <wp:extent cx="5257800" cy="7010400"/>
            <wp:effectExtent l="0" t="0" r="0" b="0"/>
            <wp:docPr id="11" name="Drawing 1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icPr>
                  <pic:blipFill>
                    <a:blip r:embed="rId19"/>
                    <a:stretch>
                      <a:fillRect/>
                    </a:stretch>
                  </pic:blipFill>
                  <pic:spPr>
                    <a:xfrm>
                      <a:off x="0" y="0"/>
                      <a:ext cx="5257800" cy="7010400"/>
                    </a:xfrm>
                    <a:prstGeom prst="rect">
                      <a:avLst/>
                    </a:prstGeom>
                  </pic:spPr>
                </pic:pic>
              </a:graphicData>
            </a:graphic>
          </wp:inline>
        </w:drawing>
      </w:r>
    </w:p>
    <w:p w14:paraId="4A0202F3" w14:textId="77777777" w:rsidR="0014359D" w:rsidRDefault="0014359D">
      <w:pPr>
        <w:spacing w:before="120" w:after="120" w:line="288" w:lineRule="auto"/>
        <w:jc w:val="left"/>
      </w:pPr>
    </w:p>
    <w:sectPr w:rsidR="0014359D">
      <w:headerReference w:type="even" r:id="rId20"/>
      <w:headerReference w:type="first" r:id="rId21"/>
      <w:pgSz w:w="11905" w:h="16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BC0FB9" w14:textId="77777777" w:rsidR="006371DE" w:rsidRDefault="006371DE">
      <w:r>
        <w:separator/>
      </w:r>
    </w:p>
  </w:endnote>
  <w:endnote w:type="continuationSeparator" w:id="0">
    <w:p w14:paraId="142DD97C" w14:textId="77777777" w:rsidR="006371DE" w:rsidRDefault="006371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A9DE7F" w14:textId="77777777" w:rsidR="006371DE" w:rsidRDefault="006371DE">
      <w:r>
        <w:separator/>
      </w:r>
    </w:p>
  </w:footnote>
  <w:footnote w:type="continuationSeparator" w:id="0">
    <w:p w14:paraId="13EC1320" w14:textId="77777777" w:rsidR="006371DE" w:rsidRDefault="006371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DC0D79" w14:textId="77777777" w:rsidR="0014359D" w:rsidRDefault="00000000">
    <w:r>
      <w:rPr>
        <w:noProof/>
      </w:rPr>
      <w:pict w14:anchorId="11DDF0B8">
        <v:shapetype id="_x0000_m1028"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f" shapetype="f"/>
        </v:shapetype>
      </w:pict>
    </w:r>
    <w:r>
      <w:rPr>
        <w:noProof/>
      </w:rPr>
      <w:pict w14:anchorId="0A688708">
        <v:shape id="PowerPlusWaterMarkObject3" o:spid="_x0000_s1027" type="#_x0000_m1028" style="position:absolute;left:0;text-align:left;margin-left:0;margin-top:0;width:415pt;height:207.5pt;z-index:-251657728;mso-position-horizontal:center;mso-position-horizontal-relative:margin;mso-position-vertical:center;mso-position-vertical-relative:margin" o:spt="136" wrapcoords="616 5068 390 16297 39 16921 -39 17155 7265 17545 7186 17467 -39 17467 18904 17467 10507 17467 8710 17545 18904 17077 18787 16843 18358 16297 18279 12554 19178 12476 20701 11774 20779 11228 21131 10059 21248 8811 21248 7563 20975 6316 20935 5380 19490 5146 14022 5068 2616 5068" adj="10800" path="m@7,l@8,m@5,21600l@6,21600e" fillcolor="black" stroked="f">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style="font-family:&quot;&amp;quot&quot;;font-size:1pt" fitshape="t" string=" 李若彬 1802"/>
          <v:handles>
            <v:h position="#0,bottomRight" xrange="6629,14971"/>
          </v:handles>
          <o:lock v:ext="edit" text="f" shapetype="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707B4" w14:textId="77777777" w:rsidR="0014359D" w:rsidRDefault="00000000">
    <w:r>
      <w:rPr>
        <w:noProof/>
      </w:rPr>
      <w:pict w14:anchorId="11B83AE1">
        <v:shapetype id="_x0000_m1029"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f" shapetype="f"/>
        </v:shapetype>
      </w:pict>
    </w:r>
    <w:r>
      <w:rPr>
        <w:noProof/>
      </w:rPr>
      <w:pict w14:anchorId="63B7786B">
        <v:shape id="PowerPlusWaterMarkObject2" o:spid="_x0000_s1026" type="#_x0000_m1029" style="position:absolute;left:0;text-align:left;margin-left:0;margin-top:0;width:415pt;height:207.5pt;z-index:-251658752;mso-position-horizontal:center;mso-position-horizontal-relative:margin;mso-position-vertical:center;mso-position-vertical-relative:margin" o:spt="136" wrapcoords="616 5068 390 16297 39 16921 -39 17155 7265 17545 7186 17467 -39 17467 18904 17467 10507 17467 8710 17545 18904 17077 18787 16843 18358 16297 18279 12554 19178 12476 20701 11774 20779 11228 21131 10059 21248 8811 21248 7563 20975 6316 20935 5380 19490 5146 14022 5068 2616 5068" adj="10800" path="m@7,l@8,m@5,21600l@6,21600e" fillcolor="black" stroked="f">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style="font-family:&quot;&amp;quot&quot;;font-size:1pt" fitshape="t" string=" 李若彬 1802"/>
          <v:handles>
            <v:h position="#0,bottomRight" xrange="6629,14971"/>
          </v:handles>
          <o:lock v:ext="edit" text="f" shapetype="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981AC9"/>
    <w:multiLevelType w:val="multilevel"/>
    <w:tmpl w:val="93D6E4A0"/>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73240A0C"/>
    <w:multiLevelType w:val="multilevel"/>
    <w:tmpl w:val="39D8A65A"/>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533762895">
    <w:abstractNumId w:val="0"/>
  </w:num>
  <w:num w:numId="2" w16cid:durableId="9087289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14359D"/>
    <w:rsid w:val="0014359D"/>
    <w:rsid w:val="005474E5"/>
    <w:rsid w:val="006371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C5FF0F"/>
  <w15:docId w15:val="{AA39065C-14B4-4661-A67A-6953A0781B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474E5"/>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474E5"/>
    <w:rPr>
      <w:b/>
      <w:bCs/>
      <w:kern w:val="44"/>
      <w:sz w:val="44"/>
      <w:szCs w:val="44"/>
    </w:rPr>
  </w:style>
  <w:style w:type="paragraph" w:styleId="TOC">
    <w:name w:val="TOC Heading"/>
    <w:basedOn w:val="1"/>
    <w:next w:val="a"/>
    <w:uiPriority w:val="39"/>
    <w:unhideWhenUsed/>
    <w:qFormat/>
    <w:rsid w:val="005474E5"/>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5474E5"/>
  </w:style>
  <w:style w:type="character" w:styleId="a3">
    <w:name w:val="Hyperlink"/>
    <w:basedOn w:val="a0"/>
    <w:uiPriority w:val="99"/>
    <w:unhideWhenUsed/>
    <w:rsid w:val="005474E5"/>
    <w:rPr>
      <w:color w:val="0563C1" w:themeColor="hyperlink"/>
      <w:u w:val="single"/>
    </w:rPr>
  </w:style>
  <w:style w:type="paragraph" w:styleId="a4">
    <w:name w:val="footer"/>
    <w:basedOn w:val="a"/>
    <w:link w:val="a5"/>
    <w:uiPriority w:val="99"/>
    <w:unhideWhenUsed/>
    <w:rsid w:val="005474E5"/>
    <w:pPr>
      <w:tabs>
        <w:tab w:val="center" w:pos="4153"/>
        <w:tab w:val="right" w:pos="8306"/>
      </w:tabs>
      <w:snapToGrid w:val="0"/>
      <w:jc w:val="left"/>
    </w:pPr>
    <w:rPr>
      <w:sz w:val="18"/>
      <w:szCs w:val="18"/>
    </w:rPr>
  </w:style>
  <w:style w:type="character" w:customStyle="1" w:styleId="a5">
    <w:name w:val="页脚 字符"/>
    <w:basedOn w:val="a0"/>
    <w:link w:val="a4"/>
    <w:uiPriority w:val="99"/>
    <w:rsid w:val="005474E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BB844A-D71A-48ED-A0C5-8251B84C3E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625</Words>
  <Characters>3567</Characters>
  <Application>Microsoft Office Word</Application>
  <DocSecurity>0</DocSecurity>
  <Lines>29</Lines>
  <Paragraphs>8</Paragraphs>
  <ScaleCrop>false</ScaleCrop>
  <Company/>
  <LinksUpToDate>false</LinksUpToDate>
  <CharactersWithSpaces>4184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ruobin li</cp:lastModifiedBy>
  <cp:revision>2</cp:revision>
  <dcterms:created xsi:type="dcterms:W3CDTF">2023-12-11T15:21:00Z</dcterms:created>
  <dcterms:modified xsi:type="dcterms:W3CDTF">2023-12-11T15:25:00Z</dcterms:modified>
</cp:coreProperties>
</file>